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173B" w14:textId="34DAA7AD" w:rsidR="00D15DCE" w:rsidRPr="00934182" w:rsidRDefault="00D15DCE" w:rsidP="00D15DCE">
      <w:pPr>
        <w:rPr>
          <w:b/>
          <w:sz w:val="32"/>
          <w:szCs w:val="32"/>
        </w:rPr>
      </w:pPr>
      <w:r>
        <w:rPr>
          <w:b/>
          <w:sz w:val="32"/>
          <w:szCs w:val="32"/>
        </w:rPr>
        <w:t>Samarbeidsutvalg</w:t>
      </w:r>
      <w:r w:rsidR="00E20E8C">
        <w:rPr>
          <w:b/>
          <w:sz w:val="32"/>
          <w:szCs w:val="32"/>
        </w:rPr>
        <w:t>/skolemiljøutvalg</w:t>
      </w:r>
      <w:r w:rsidR="00B10892">
        <w:rPr>
          <w:b/>
          <w:sz w:val="32"/>
          <w:szCs w:val="32"/>
        </w:rPr>
        <w:t xml:space="preserve"> Nygård skole</w:t>
      </w:r>
    </w:p>
    <w:p w14:paraId="403002E8" w14:textId="2C8EB06C" w:rsidR="00D15DCE" w:rsidRPr="00934182" w:rsidRDefault="005E32F9" w:rsidP="00D15DCE">
      <w:pPr>
        <w:pBdr>
          <w:bottom w:val="single" w:sz="4" w:space="1" w:color="auto"/>
        </w:pBdr>
        <w:jc w:val="right"/>
        <w:rPr>
          <w:b/>
          <w:sz w:val="24"/>
          <w:szCs w:val="24"/>
        </w:rPr>
      </w:pPr>
      <w:r>
        <w:rPr>
          <w:b/>
          <w:sz w:val="24"/>
          <w:szCs w:val="24"/>
        </w:rPr>
        <w:t>Referat</w:t>
      </w:r>
    </w:p>
    <w:p w14:paraId="0CEC5B45" w14:textId="77777777" w:rsidR="00D15DCE" w:rsidRPr="00934182" w:rsidRDefault="00D15DCE" w:rsidP="00D15DCE">
      <w:pPr>
        <w:pStyle w:val="Topptekst"/>
        <w:tabs>
          <w:tab w:val="clear" w:pos="4536"/>
          <w:tab w:val="clear" w:pos="9072"/>
        </w:tabs>
        <w:spacing w:before="40"/>
      </w:pPr>
    </w:p>
    <w:tbl>
      <w:tblPr>
        <w:tblW w:w="17436" w:type="dxa"/>
        <w:tblLayout w:type="fixed"/>
        <w:tblCellMar>
          <w:left w:w="0" w:type="dxa"/>
          <w:right w:w="0" w:type="dxa"/>
        </w:tblCellMar>
        <w:tblLook w:val="0000" w:firstRow="0" w:lastRow="0" w:firstColumn="0" w:lastColumn="0" w:noHBand="0" w:noVBand="0"/>
      </w:tblPr>
      <w:tblGrid>
        <w:gridCol w:w="1276"/>
        <w:gridCol w:w="8222"/>
        <w:gridCol w:w="7938"/>
      </w:tblGrid>
      <w:tr w:rsidR="00D15DCE" w:rsidRPr="00934182" w14:paraId="6144F12C" w14:textId="77777777" w:rsidTr="4E3799B1">
        <w:tc>
          <w:tcPr>
            <w:tcW w:w="1276" w:type="dxa"/>
          </w:tcPr>
          <w:p w14:paraId="62762980" w14:textId="37F4B19E" w:rsidR="00D15DCE" w:rsidRPr="00934182" w:rsidRDefault="00D15DCE" w:rsidP="00E94C1E">
            <w:pPr>
              <w:spacing w:before="20"/>
              <w:rPr>
                <w:b/>
              </w:rPr>
            </w:pPr>
            <w:bookmarkStart w:id="0" w:name="Mottaker" w:colFirst="1" w:colLast="1"/>
            <w:r w:rsidRPr="00934182">
              <w:rPr>
                <w:b/>
              </w:rPr>
              <w:t>Til</w:t>
            </w:r>
            <w:r w:rsidR="005E32F9">
              <w:rPr>
                <w:b/>
              </w:rPr>
              <w:t>stede</w:t>
            </w:r>
            <w:r w:rsidRPr="00934182">
              <w:rPr>
                <w:b/>
              </w:rPr>
              <w:t>:</w:t>
            </w:r>
          </w:p>
        </w:tc>
        <w:tc>
          <w:tcPr>
            <w:tcW w:w="8222" w:type="dxa"/>
          </w:tcPr>
          <w:p w14:paraId="240359C3" w14:textId="673F19DF" w:rsidR="00D15DCE" w:rsidRPr="00556DAA" w:rsidRDefault="00806FFF" w:rsidP="4E3799B1">
            <w:pPr>
              <w:rPr>
                <w:sz w:val="22"/>
                <w:szCs w:val="22"/>
              </w:rPr>
            </w:pPr>
            <w:r w:rsidRPr="4E3799B1">
              <w:rPr>
                <w:sz w:val="22"/>
                <w:szCs w:val="22"/>
              </w:rPr>
              <w:t>Representanter fra FAU</w:t>
            </w:r>
            <w:r w:rsidR="005E32F9" w:rsidRPr="4E3799B1">
              <w:rPr>
                <w:sz w:val="22"/>
                <w:szCs w:val="22"/>
              </w:rPr>
              <w:t>: Ronny Myrene</w:t>
            </w:r>
            <w:r w:rsidR="37B54ACA" w:rsidRPr="4E3799B1">
              <w:rPr>
                <w:sz w:val="22"/>
                <w:szCs w:val="22"/>
              </w:rPr>
              <w:t>, Marit Bakka og</w:t>
            </w:r>
            <w:r w:rsidR="005E32F9" w:rsidRPr="4E3799B1">
              <w:rPr>
                <w:sz w:val="22"/>
                <w:szCs w:val="22"/>
              </w:rPr>
              <w:t xml:space="preserve"> Erik Sæther</w:t>
            </w:r>
          </w:p>
          <w:p w14:paraId="01C40E73" w14:textId="7CE536EA" w:rsidR="00806FFF" w:rsidRDefault="00806FFF" w:rsidP="00E94C1E">
            <w:pPr>
              <w:rPr>
                <w:rFonts w:cs="Arial"/>
                <w:sz w:val="22"/>
                <w:szCs w:val="22"/>
              </w:rPr>
            </w:pPr>
            <w:r w:rsidRPr="4E3799B1">
              <w:rPr>
                <w:rFonts w:cs="Arial"/>
                <w:sz w:val="22"/>
                <w:szCs w:val="22"/>
              </w:rPr>
              <w:t>Representanter fra personal</w:t>
            </w:r>
            <w:r w:rsidR="005E32F9" w:rsidRPr="4E3799B1">
              <w:rPr>
                <w:rFonts w:cs="Arial"/>
                <w:sz w:val="22"/>
                <w:szCs w:val="22"/>
              </w:rPr>
              <w:t xml:space="preserve">: Line Nodenes Homme (øvrig personal), Linn Synnøve Cederstrøm (pedagogisk personal) og Synne Cleo Haakonsdatter Arntsen (pedagogisk personal). </w:t>
            </w:r>
          </w:p>
          <w:p w14:paraId="52439A3A" w14:textId="78A4CA54" w:rsidR="518ACB92" w:rsidRDefault="518ACB92" w:rsidP="4E3799B1">
            <w:pPr>
              <w:rPr>
                <w:rFonts w:cs="Arial"/>
                <w:sz w:val="22"/>
                <w:szCs w:val="22"/>
              </w:rPr>
            </w:pPr>
            <w:r w:rsidRPr="4E3799B1">
              <w:rPr>
                <w:rFonts w:cs="Arial"/>
                <w:sz w:val="22"/>
                <w:szCs w:val="22"/>
              </w:rPr>
              <w:t xml:space="preserve">Representanter fra elevråd: Nora Sofie Aanesland Tharaldsen, Odin Bjørkås Stålsett, </w:t>
            </w:r>
            <w:r w:rsidR="00D66552">
              <w:rPr>
                <w:rFonts w:cs="Arial"/>
                <w:sz w:val="22"/>
                <w:szCs w:val="22"/>
              </w:rPr>
              <w:t>Michael Svirkov, Frida Bodin Brenne</w:t>
            </w:r>
          </w:p>
          <w:p w14:paraId="597EB476" w14:textId="0BA2471A" w:rsidR="50DA7F22" w:rsidRDefault="50DA7F22" w:rsidP="4E3799B1">
            <w:pPr>
              <w:rPr>
                <w:rFonts w:cs="Arial"/>
                <w:sz w:val="22"/>
                <w:szCs w:val="22"/>
              </w:rPr>
            </w:pPr>
            <w:r w:rsidRPr="4E3799B1">
              <w:rPr>
                <w:rFonts w:cs="Arial"/>
                <w:sz w:val="22"/>
                <w:szCs w:val="22"/>
              </w:rPr>
              <w:t>Politisk representant: Kristine Løite Blom</w:t>
            </w:r>
          </w:p>
          <w:p w14:paraId="09B4BBDE" w14:textId="0466F5A1" w:rsidR="00D02FDB" w:rsidRPr="00556DAA" w:rsidRDefault="009B2A94" w:rsidP="00E94C1E">
            <w:pPr>
              <w:rPr>
                <w:sz w:val="22"/>
                <w:szCs w:val="22"/>
              </w:rPr>
            </w:pPr>
            <w:r>
              <w:rPr>
                <w:sz w:val="22"/>
                <w:szCs w:val="22"/>
              </w:rPr>
              <w:t>Ellen Vo</w:t>
            </w:r>
            <w:r w:rsidR="008E7302">
              <w:rPr>
                <w:sz w:val="22"/>
                <w:szCs w:val="22"/>
              </w:rPr>
              <w:t>il</w:t>
            </w:r>
            <w:r>
              <w:rPr>
                <w:sz w:val="22"/>
                <w:szCs w:val="22"/>
              </w:rPr>
              <w:t>ås</w:t>
            </w:r>
            <w:r w:rsidR="00D15DCE" w:rsidRPr="00556DAA">
              <w:rPr>
                <w:sz w:val="22"/>
                <w:szCs w:val="22"/>
              </w:rPr>
              <w:t xml:space="preserve"> – Rektor (referent)</w:t>
            </w:r>
          </w:p>
          <w:p w14:paraId="7E93C43A" w14:textId="77777777" w:rsidR="00D15DCE" w:rsidRPr="00934182" w:rsidRDefault="00D15DCE" w:rsidP="00E94C1E"/>
        </w:tc>
        <w:tc>
          <w:tcPr>
            <w:tcW w:w="7938" w:type="dxa"/>
          </w:tcPr>
          <w:p w14:paraId="05DBEDF8" w14:textId="77777777" w:rsidR="00D15DCE" w:rsidRPr="00934182" w:rsidRDefault="00D15DCE" w:rsidP="00E94C1E"/>
        </w:tc>
      </w:tr>
      <w:tr w:rsidR="00D15DCE" w:rsidRPr="00934182" w14:paraId="36D9C754" w14:textId="77777777" w:rsidTr="4E3799B1">
        <w:tc>
          <w:tcPr>
            <w:tcW w:w="1276" w:type="dxa"/>
          </w:tcPr>
          <w:p w14:paraId="6E4D91EA" w14:textId="3A2D8B03" w:rsidR="00D02FDB" w:rsidRDefault="00D02FDB" w:rsidP="00E94C1E">
            <w:pPr>
              <w:spacing w:before="20"/>
              <w:rPr>
                <w:b/>
              </w:rPr>
            </w:pPr>
            <w:bookmarkStart w:id="1" w:name="Msted" w:colFirst="1" w:colLast="1"/>
            <w:bookmarkEnd w:id="0"/>
            <w:r>
              <w:rPr>
                <w:b/>
              </w:rPr>
              <w:t xml:space="preserve">Forfall: </w:t>
            </w:r>
          </w:p>
          <w:p w14:paraId="17233A87" w14:textId="77777777" w:rsidR="00A900A1" w:rsidRDefault="00D02FDB" w:rsidP="00E94C1E">
            <w:pPr>
              <w:spacing w:before="20"/>
              <w:rPr>
                <w:b/>
              </w:rPr>
            </w:pPr>
            <w:r>
              <w:rPr>
                <w:b/>
              </w:rPr>
              <w:br/>
            </w:r>
          </w:p>
          <w:p w14:paraId="2CE51A06" w14:textId="3D88FE59" w:rsidR="00D15DCE" w:rsidRPr="00934182" w:rsidRDefault="00D15DCE" w:rsidP="00E94C1E">
            <w:pPr>
              <w:spacing w:before="20"/>
              <w:rPr>
                <w:b/>
              </w:rPr>
            </w:pPr>
            <w:r w:rsidRPr="00934182">
              <w:rPr>
                <w:b/>
              </w:rPr>
              <w:t>Møtested:</w:t>
            </w:r>
          </w:p>
        </w:tc>
        <w:tc>
          <w:tcPr>
            <w:tcW w:w="8222" w:type="dxa"/>
          </w:tcPr>
          <w:p w14:paraId="32CC8BB2" w14:textId="21861497" w:rsidR="00D02FDB" w:rsidRPr="00A900A1" w:rsidRDefault="00D02FDB" w:rsidP="00E94C1E">
            <w:pPr>
              <w:spacing w:before="20"/>
              <w:rPr>
                <w:sz w:val="22"/>
                <w:szCs w:val="22"/>
              </w:rPr>
            </w:pPr>
            <w:r w:rsidRPr="4E3799B1">
              <w:rPr>
                <w:sz w:val="22"/>
                <w:szCs w:val="22"/>
              </w:rPr>
              <w:t>Representanter fra elevråd</w:t>
            </w:r>
            <w:r>
              <w:br/>
            </w:r>
            <w:r w:rsidRPr="4E3799B1">
              <w:rPr>
                <w:sz w:val="22"/>
                <w:szCs w:val="22"/>
              </w:rPr>
              <w:t>Politisk representant</w:t>
            </w:r>
          </w:p>
          <w:p w14:paraId="145FFDA3" w14:textId="20AB9FB7" w:rsidR="00D15DCE" w:rsidRPr="00934182" w:rsidRDefault="00D15DCE" w:rsidP="4E3799B1">
            <w:pPr>
              <w:spacing w:before="20" w:line="259" w:lineRule="auto"/>
            </w:pPr>
          </w:p>
          <w:p w14:paraId="6C242760" w14:textId="5DF95E84" w:rsidR="00D15DCE" w:rsidRPr="00934182" w:rsidRDefault="7CCFD349" w:rsidP="4E3799B1">
            <w:pPr>
              <w:spacing w:before="20" w:line="259" w:lineRule="auto"/>
            </w:pPr>
            <w:r>
              <w:t xml:space="preserve">Klasserom </w:t>
            </w:r>
            <w:r w:rsidR="00556DAA">
              <w:t xml:space="preserve"> Nygård skole (hovedbygg)</w:t>
            </w:r>
          </w:p>
        </w:tc>
        <w:tc>
          <w:tcPr>
            <w:tcW w:w="7938" w:type="dxa"/>
          </w:tcPr>
          <w:p w14:paraId="42078DDA" w14:textId="77777777" w:rsidR="00D15DCE" w:rsidRPr="00934182" w:rsidRDefault="00D15DCE" w:rsidP="00E94C1E">
            <w:pPr>
              <w:spacing w:before="20"/>
            </w:pPr>
          </w:p>
        </w:tc>
      </w:tr>
      <w:tr w:rsidR="00D15DCE" w:rsidRPr="00934182" w14:paraId="571664CD" w14:textId="77777777" w:rsidTr="4E3799B1">
        <w:tc>
          <w:tcPr>
            <w:tcW w:w="1276" w:type="dxa"/>
          </w:tcPr>
          <w:p w14:paraId="5BC0A0E7" w14:textId="77777777" w:rsidR="00D15DCE" w:rsidRPr="00934182" w:rsidRDefault="00D15DCE" w:rsidP="00E94C1E">
            <w:pPr>
              <w:spacing w:before="20"/>
              <w:rPr>
                <w:b/>
              </w:rPr>
            </w:pPr>
            <w:bookmarkStart w:id="2" w:name="Mtid" w:colFirst="1" w:colLast="1"/>
            <w:bookmarkEnd w:id="1"/>
            <w:r w:rsidRPr="00934182">
              <w:rPr>
                <w:b/>
              </w:rPr>
              <w:t>Møtetid:</w:t>
            </w:r>
          </w:p>
        </w:tc>
        <w:tc>
          <w:tcPr>
            <w:tcW w:w="8222" w:type="dxa"/>
          </w:tcPr>
          <w:p w14:paraId="07E9B163" w14:textId="7CC93BD2" w:rsidR="00D15DCE" w:rsidRPr="00934182" w:rsidRDefault="00610DF4" w:rsidP="00E94C1E">
            <w:pPr>
              <w:spacing w:before="20"/>
            </w:pPr>
            <w:r>
              <w:t>29</w:t>
            </w:r>
            <w:r w:rsidR="00B10892">
              <w:t>.1</w:t>
            </w:r>
            <w:r>
              <w:t>1</w:t>
            </w:r>
            <w:r w:rsidR="00096851">
              <w:t xml:space="preserve">.2023 </w:t>
            </w:r>
            <w:r w:rsidR="00D15DCE">
              <w:t xml:space="preserve"> kl </w:t>
            </w:r>
            <w:r w:rsidR="00D15DCE">
              <w:rPr>
                <w:b/>
              </w:rPr>
              <w:t>1</w:t>
            </w:r>
            <w:r w:rsidR="00556DAA">
              <w:rPr>
                <w:b/>
              </w:rPr>
              <w:t>9</w:t>
            </w:r>
            <w:r w:rsidR="00D15DCE">
              <w:rPr>
                <w:b/>
              </w:rPr>
              <w:t xml:space="preserve">:00 – </w:t>
            </w:r>
            <w:r w:rsidR="00556DAA">
              <w:rPr>
                <w:b/>
              </w:rPr>
              <w:t>20</w:t>
            </w:r>
            <w:r w:rsidR="00D15DCE">
              <w:rPr>
                <w:b/>
              </w:rPr>
              <w:t>:00</w:t>
            </w:r>
          </w:p>
        </w:tc>
        <w:tc>
          <w:tcPr>
            <w:tcW w:w="7938" w:type="dxa"/>
          </w:tcPr>
          <w:p w14:paraId="2B46D2EC" w14:textId="77777777" w:rsidR="00D15DCE" w:rsidRPr="00EE139E" w:rsidRDefault="00D15DCE" w:rsidP="00E94C1E">
            <w:pPr>
              <w:spacing w:before="20"/>
              <w:rPr>
                <w:b/>
              </w:rPr>
            </w:pPr>
          </w:p>
        </w:tc>
      </w:tr>
      <w:bookmarkEnd w:id="2"/>
    </w:tbl>
    <w:p w14:paraId="1125E7BD" w14:textId="77777777" w:rsidR="00D15DCE" w:rsidRPr="00934182" w:rsidRDefault="00D15DCE" w:rsidP="00D15DCE">
      <w:pPr>
        <w:pBdr>
          <w:bottom w:val="single" w:sz="2" w:space="1" w:color="auto"/>
        </w:pBdr>
        <w:tabs>
          <w:tab w:val="left" w:pos="1489"/>
          <w:tab w:val="left" w:pos="6649"/>
          <w:tab w:val="left" w:pos="8364"/>
          <w:tab w:val="left" w:pos="9639"/>
        </w:tabs>
        <w:spacing w:before="40"/>
      </w:pPr>
    </w:p>
    <w:p w14:paraId="57F3217A" w14:textId="77777777" w:rsidR="00D220F8" w:rsidRDefault="00D220F8" w:rsidP="00D15DCE">
      <w:pPr>
        <w:rPr>
          <w:b/>
          <w:sz w:val="24"/>
          <w:szCs w:val="24"/>
        </w:rPr>
      </w:pPr>
    </w:p>
    <w:p w14:paraId="7637FA46" w14:textId="7436088E" w:rsidR="00D15DCE" w:rsidRDefault="00D15DCE" w:rsidP="00D15DCE">
      <w:pPr>
        <w:rPr>
          <w:b/>
          <w:sz w:val="24"/>
          <w:szCs w:val="24"/>
        </w:rPr>
      </w:pPr>
      <w:r w:rsidRPr="4E3799B1">
        <w:rPr>
          <w:b/>
          <w:bCs/>
          <w:sz w:val="24"/>
          <w:szCs w:val="24"/>
        </w:rPr>
        <w:t>SAKSLISTE</w:t>
      </w:r>
    </w:p>
    <w:p w14:paraId="04A92A04" w14:textId="43393726" w:rsidR="00D15DCE" w:rsidRPr="005E32F9" w:rsidRDefault="4981C692" w:rsidP="4E3799B1">
      <w:pPr>
        <w:spacing w:before="200"/>
        <w:ind w:left="360" w:hanging="360"/>
        <w:rPr>
          <w:color w:val="000000" w:themeColor="text1"/>
        </w:rPr>
      </w:pPr>
      <w:r w:rsidRPr="4E3799B1">
        <w:rPr>
          <w:rFonts w:ascii="Arial" w:eastAsia="Arial" w:hAnsi="Arial" w:cs="Arial"/>
          <w:color w:val="004EA8"/>
          <w:sz w:val="22"/>
          <w:szCs w:val="22"/>
        </w:rPr>
        <w:t>•</w:t>
      </w:r>
      <w:r w:rsidRPr="4E3799B1">
        <w:rPr>
          <w:color w:val="000000" w:themeColor="text1"/>
          <w:sz w:val="22"/>
          <w:szCs w:val="22"/>
        </w:rPr>
        <w:t>6- 23/24: Godkjenning av innkalling og presentasjon av medlemmer</w:t>
      </w:r>
    </w:p>
    <w:p w14:paraId="55CAE39F" w14:textId="6695710B" w:rsidR="00D15DCE" w:rsidRPr="005E32F9" w:rsidRDefault="4981C692" w:rsidP="4E3799B1">
      <w:pPr>
        <w:spacing w:before="200"/>
        <w:ind w:left="360" w:hanging="360"/>
        <w:rPr>
          <w:color w:val="000000" w:themeColor="text1"/>
          <w:sz w:val="22"/>
          <w:szCs w:val="22"/>
        </w:rPr>
      </w:pPr>
      <w:r w:rsidRPr="4E3799B1">
        <w:rPr>
          <w:rFonts w:ascii="Arial" w:eastAsia="Arial" w:hAnsi="Arial" w:cs="Arial"/>
          <w:color w:val="004EA8"/>
          <w:sz w:val="22"/>
          <w:szCs w:val="22"/>
        </w:rPr>
        <w:t>•</w:t>
      </w:r>
      <w:r w:rsidRPr="4E3799B1">
        <w:rPr>
          <w:color w:val="000000" w:themeColor="text1"/>
          <w:sz w:val="22"/>
          <w:szCs w:val="22"/>
        </w:rPr>
        <w:t xml:space="preserve">7- 23/24: Skolemiljø: Gjennomgang av sosial handlingsplan. </w:t>
      </w:r>
      <w:r w:rsidR="00D15DCE">
        <w:br/>
      </w:r>
      <w:r w:rsidR="00D15DCE">
        <w:tab/>
      </w:r>
      <w:r w:rsidR="00D15DCE">
        <w:tab/>
      </w:r>
      <w:r w:rsidR="00D15DCE">
        <w:tab/>
      </w:r>
      <w:r w:rsidRPr="4E3799B1">
        <w:rPr>
          <w:color w:val="000000" w:themeColor="text1"/>
          <w:sz w:val="22"/>
          <w:szCs w:val="22"/>
        </w:rPr>
        <w:t xml:space="preserve">Innspill: </w:t>
      </w:r>
      <w:r w:rsidR="00D15DCE">
        <w:br/>
      </w:r>
      <w:r w:rsidRPr="4E3799B1">
        <w:rPr>
          <w:color w:val="000000" w:themeColor="text1"/>
          <w:sz w:val="22"/>
          <w:szCs w:val="22"/>
        </w:rPr>
        <w:t xml:space="preserve">- </w:t>
      </w:r>
      <w:r w:rsidR="271025BA" w:rsidRPr="4E3799B1">
        <w:rPr>
          <w:color w:val="000000" w:themeColor="text1"/>
          <w:sz w:val="22"/>
          <w:szCs w:val="22"/>
        </w:rPr>
        <w:t xml:space="preserve">Politisk representant spiller inn at hun har positive erfaringer med å gjennomføre ei felles uke med nettvett. Elevrådet og utvalgets øvrige representanter er positive til forslaget. </w:t>
      </w:r>
      <w:r w:rsidRPr="4E3799B1">
        <w:rPr>
          <w:color w:val="000000" w:themeColor="text1"/>
          <w:sz w:val="22"/>
          <w:szCs w:val="22"/>
        </w:rPr>
        <w:t>Vil legges inn i årshjulet.</w:t>
      </w:r>
      <w:r w:rsidR="00D15DCE">
        <w:br/>
      </w:r>
      <w:r w:rsidR="66A0012F" w:rsidRPr="4E3799B1">
        <w:rPr>
          <w:color w:val="000000" w:themeColor="text1"/>
          <w:sz w:val="22"/>
          <w:szCs w:val="22"/>
        </w:rPr>
        <w:t xml:space="preserve">- </w:t>
      </w:r>
      <w:r w:rsidR="3EA0E720" w:rsidRPr="4E3799B1">
        <w:rPr>
          <w:color w:val="000000" w:themeColor="text1"/>
          <w:sz w:val="22"/>
          <w:szCs w:val="22"/>
        </w:rPr>
        <w:t xml:space="preserve">Representanter fra FAU spiller inn forslag om Nygårddag. Dette vil FAU arbeide videre. Utvalgets øvrige representanter er positive til forslaget. </w:t>
      </w:r>
      <w:r w:rsidR="00D15DCE">
        <w:br/>
      </w:r>
    </w:p>
    <w:p w14:paraId="3DB6F5B0" w14:textId="53B6F4C9" w:rsidR="00D15DCE" w:rsidRPr="005E32F9" w:rsidRDefault="4981C692" w:rsidP="4E3799B1">
      <w:pPr>
        <w:spacing w:before="200"/>
        <w:ind w:left="360" w:hanging="360"/>
        <w:rPr>
          <w:color w:val="000000" w:themeColor="text1"/>
        </w:rPr>
      </w:pPr>
      <w:r w:rsidRPr="4E3799B1">
        <w:rPr>
          <w:rFonts w:ascii="Arial" w:eastAsia="Arial" w:hAnsi="Arial" w:cs="Arial"/>
          <w:color w:val="004EA8"/>
          <w:sz w:val="22"/>
          <w:szCs w:val="22"/>
        </w:rPr>
        <w:t>•</w:t>
      </w:r>
      <w:r w:rsidRPr="4E3799B1">
        <w:rPr>
          <w:color w:val="000000" w:themeColor="text1"/>
          <w:sz w:val="22"/>
          <w:szCs w:val="22"/>
        </w:rPr>
        <w:t xml:space="preserve">8- 23/24: Skolemiljø: Skolens psykososiale miljø. </w:t>
      </w:r>
      <w:r w:rsidR="00D15DCE">
        <w:br/>
      </w:r>
      <w:r w:rsidRPr="4E3799B1">
        <w:rPr>
          <w:color w:val="000000" w:themeColor="text1"/>
          <w:sz w:val="22"/>
          <w:szCs w:val="22"/>
        </w:rPr>
        <w:t xml:space="preserve">               Informasjon fra elevrådsrepresentanter om elevrådets arbeid</w:t>
      </w:r>
      <w:r w:rsidR="6C1BA14F" w:rsidRPr="4E3799B1">
        <w:rPr>
          <w:color w:val="000000" w:themeColor="text1"/>
          <w:sz w:val="22"/>
          <w:szCs w:val="22"/>
        </w:rPr>
        <w:t>:</w:t>
      </w:r>
    </w:p>
    <w:p w14:paraId="08447E0F" w14:textId="4CA1A307" w:rsidR="00D15DCE" w:rsidRPr="005E32F9" w:rsidRDefault="6C1BA14F" w:rsidP="4E3799B1">
      <w:pPr>
        <w:spacing w:before="200"/>
        <w:ind w:left="360" w:hanging="360"/>
        <w:rPr>
          <w:color w:val="000000" w:themeColor="text1"/>
          <w:sz w:val="22"/>
          <w:szCs w:val="22"/>
        </w:rPr>
      </w:pPr>
      <w:r w:rsidRPr="4E3799B1">
        <w:rPr>
          <w:color w:val="000000" w:themeColor="text1"/>
          <w:sz w:val="22"/>
          <w:szCs w:val="22"/>
        </w:rPr>
        <w:t>Elevrådet forteller at de har hatt møter og gått gjennom både sosial handlingsplan og lokalt ordensreglement på elevrådsmøte. Elevrådet har gjennomført spilldag for alle elever. De planlegger også andre aktiviteter for elevene på Nygård skole.</w:t>
      </w:r>
      <w:r w:rsidR="00610DF4">
        <w:rPr>
          <w:color w:val="000000" w:themeColor="text1"/>
          <w:sz w:val="22"/>
          <w:szCs w:val="22"/>
        </w:rPr>
        <w:t xml:space="preserve"> De etterspør TL, det er et ønske om å få dette i gang igjen.</w:t>
      </w:r>
      <w:r w:rsidRPr="4E3799B1">
        <w:rPr>
          <w:color w:val="000000" w:themeColor="text1"/>
          <w:sz w:val="22"/>
          <w:szCs w:val="22"/>
        </w:rPr>
        <w:t xml:space="preserve"> </w:t>
      </w:r>
    </w:p>
    <w:p w14:paraId="27955EE7" w14:textId="61A42CF9" w:rsidR="00D15DCE" w:rsidRPr="005E32F9" w:rsidRDefault="7DC9FE73" w:rsidP="4E3799B1">
      <w:pPr>
        <w:spacing w:before="200"/>
        <w:ind w:left="360" w:hanging="360"/>
        <w:rPr>
          <w:color w:val="000000" w:themeColor="text1"/>
          <w:sz w:val="22"/>
          <w:szCs w:val="22"/>
        </w:rPr>
      </w:pPr>
      <w:r w:rsidRPr="4E3799B1">
        <w:rPr>
          <w:color w:val="000000" w:themeColor="text1"/>
          <w:sz w:val="22"/>
          <w:szCs w:val="22"/>
        </w:rPr>
        <w:t xml:space="preserve">Det er per dags dato 4 aktive 9A saker på Nygård skole. Skolen har lav terskel for å invitere inn til møte og iverksette tiltak. </w:t>
      </w:r>
    </w:p>
    <w:p w14:paraId="73534A77" w14:textId="21C3917C" w:rsidR="00D15DCE" w:rsidRPr="005E32F9" w:rsidRDefault="4981C692" w:rsidP="4E3799B1">
      <w:pPr>
        <w:spacing w:before="200"/>
        <w:ind w:left="360" w:hanging="360"/>
        <w:rPr>
          <w:color w:val="000000" w:themeColor="text1"/>
        </w:rPr>
      </w:pPr>
      <w:r w:rsidRPr="4E3799B1">
        <w:rPr>
          <w:rFonts w:ascii="Arial" w:eastAsia="Arial" w:hAnsi="Arial" w:cs="Arial"/>
          <w:color w:val="004EA8"/>
          <w:sz w:val="22"/>
          <w:szCs w:val="22"/>
        </w:rPr>
        <w:t>•</w:t>
      </w:r>
      <w:r w:rsidRPr="4E3799B1">
        <w:rPr>
          <w:color w:val="000000" w:themeColor="text1"/>
          <w:sz w:val="22"/>
          <w:szCs w:val="22"/>
        </w:rPr>
        <w:t>9- 23/24: Skolemiljø: Gjennomgang av lokalt ordensreglement</w:t>
      </w:r>
    </w:p>
    <w:p w14:paraId="01EF61F6" w14:textId="3CC34CC5" w:rsidR="00D15DCE" w:rsidRPr="005E32F9" w:rsidRDefault="7763680F" w:rsidP="4E3799B1">
      <w:pPr>
        <w:spacing w:before="200"/>
        <w:ind w:left="360" w:hanging="360"/>
        <w:rPr>
          <w:color w:val="000000" w:themeColor="text1"/>
          <w:sz w:val="22"/>
          <w:szCs w:val="22"/>
        </w:rPr>
      </w:pPr>
      <w:r w:rsidRPr="4E3799B1">
        <w:rPr>
          <w:color w:val="000000" w:themeColor="text1"/>
          <w:sz w:val="22"/>
          <w:szCs w:val="22"/>
        </w:rPr>
        <w:lastRenderedPageBreak/>
        <w:t xml:space="preserve">Ordensreglementet ble godkjent av utvalgets medlemmer. </w:t>
      </w:r>
    </w:p>
    <w:p w14:paraId="3BD4F79D" w14:textId="1FA87656" w:rsidR="00D15DCE" w:rsidRPr="005E32F9" w:rsidRDefault="00D15DCE" w:rsidP="4E3799B1">
      <w:pPr>
        <w:spacing w:before="200"/>
        <w:ind w:left="360" w:hanging="360"/>
        <w:rPr>
          <w:color w:val="000000" w:themeColor="text1"/>
          <w:sz w:val="22"/>
          <w:szCs w:val="22"/>
        </w:rPr>
      </w:pPr>
    </w:p>
    <w:p w14:paraId="37395C03" w14:textId="35677686" w:rsidR="00D15DCE" w:rsidRPr="005E32F9" w:rsidRDefault="00D15DCE" w:rsidP="4E3799B1">
      <w:pPr>
        <w:spacing w:before="200"/>
        <w:ind w:left="360" w:hanging="360"/>
        <w:rPr>
          <w:color w:val="000000" w:themeColor="text1"/>
          <w:sz w:val="22"/>
          <w:szCs w:val="22"/>
        </w:rPr>
      </w:pPr>
    </w:p>
    <w:p w14:paraId="0F4A5394" w14:textId="779ED866" w:rsidR="00D15DCE" w:rsidRPr="005E32F9" w:rsidRDefault="4981C692" w:rsidP="4E3799B1">
      <w:pPr>
        <w:spacing w:before="200"/>
        <w:ind w:left="360" w:hanging="360"/>
        <w:rPr>
          <w:color w:val="000000" w:themeColor="text1"/>
        </w:rPr>
      </w:pPr>
      <w:r w:rsidRPr="4E3799B1">
        <w:rPr>
          <w:rFonts w:ascii="Arial" w:eastAsia="Arial" w:hAnsi="Arial" w:cs="Arial"/>
          <w:color w:val="004EA8"/>
          <w:sz w:val="22"/>
          <w:szCs w:val="22"/>
        </w:rPr>
        <w:t>•</w:t>
      </w:r>
      <w:r w:rsidRPr="4E3799B1">
        <w:rPr>
          <w:color w:val="000000" w:themeColor="text1"/>
          <w:sz w:val="22"/>
          <w:szCs w:val="22"/>
        </w:rPr>
        <w:t>10- 23/24: SFO-ordningen ved skolen</w:t>
      </w:r>
    </w:p>
    <w:p w14:paraId="1BB1165D" w14:textId="1CCB476E" w:rsidR="00D15DCE" w:rsidRPr="005E32F9" w:rsidRDefault="69656BB2" w:rsidP="4E3799B1">
      <w:pPr>
        <w:spacing w:before="200"/>
        <w:ind w:left="360" w:hanging="360"/>
        <w:rPr>
          <w:color w:val="000000" w:themeColor="text1"/>
          <w:sz w:val="22"/>
          <w:szCs w:val="22"/>
        </w:rPr>
      </w:pPr>
      <w:r w:rsidRPr="4E3799B1">
        <w:rPr>
          <w:color w:val="000000" w:themeColor="text1"/>
          <w:sz w:val="22"/>
          <w:szCs w:val="22"/>
        </w:rPr>
        <w:t>Rektor informerte om</w:t>
      </w:r>
      <w:r w:rsidRPr="4E3799B1">
        <w:rPr>
          <w:color w:val="004EA8"/>
          <w:sz w:val="22"/>
          <w:szCs w:val="22"/>
        </w:rPr>
        <w:t xml:space="preserve"> </w:t>
      </w:r>
      <w:r w:rsidRPr="4E3799B1">
        <w:rPr>
          <w:sz w:val="22"/>
          <w:szCs w:val="22"/>
        </w:rPr>
        <w:t xml:space="preserve">at det er </w:t>
      </w:r>
      <w:r w:rsidRPr="4E3799B1">
        <w:rPr>
          <w:color w:val="000000" w:themeColor="text1"/>
          <w:sz w:val="22"/>
          <w:szCs w:val="22"/>
        </w:rPr>
        <w:t>103 elever på SFO (kompetanseavdeling og nærskole). 85 av elevene går på 1. og 2.trinn. Totalt 66 av elevene har full plass. På SFO er det fokus på aktivitet og lek. Det er gjo</w:t>
      </w:r>
      <w:r w:rsidR="0164F5C3" w:rsidRPr="4E3799B1">
        <w:rPr>
          <w:color w:val="000000" w:themeColor="text1"/>
          <w:sz w:val="22"/>
          <w:szCs w:val="22"/>
        </w:rPr>
        <w:t xml:space="preserve">rt noen grep knyttet til måltid for at de ansatte skal få bedre tid og rom for å legge tilrette for god lek og aktivitet. Det er fokus på sunn, men </w:t>
      </w:r>
      <w:r w:rsidR="66AF3615" w:rsidRPr="4E3799B1">
        <w:rPr>
          <w:color w:val="000000" w:themeColor="text1"/>
          <w:sz w:val="22"/>
          <w:szCs w:val="22"/>
        </w:rPr>
        <w:t>enkel mat. Elevene får servert knekkebrød med variert pålegg, samt frukt/grønnsaker. Onsdager serveres det hjemmebakt brø</w:t>
      </w:r>
      <w:r w:rsidR="00610DF4">
        <w:rPr>
          <w:color w:val="000000" w:themeColor="text1"/>
          <w:sz w:val="22"/>
          <w:szCs w:val="22"/>
        </w:rPr>
        <w:t>d</w:t>
      </w:r>
      <w:r w:rsidR="66AF3615" w:rsidRPr="4E3799B1">
        <w:rPr>
          <w:color w:val="000000" w:themeColor="text1"/>
          <w:sz w:val="22"/>
          <w:szCs w:val="22"/>
        </w:rPr>
        <w:t xml:space="preserve">. Det er samarbeid med Geitmyra. Elever på 3. trinn er matagenter og lager mat onsdager. </w:t>
      </w:r>
      <w:r w:rsidRPr="4E3799B1">
        <w:rPr>
          <w:color w:val="000000" w:themeColor="text1"/>
          <w:sz w:val="22"/>
          <w:szCs w:val="22"/>
        </w:rPr>
        <w:t>SFO-leder Renate Dale</w:t>
      </w:r>
      <w:r w:rsidR="6FBDC8FC" w:rsidRPr="4E3799B1">
        <w:rPr>
          <w:color w:val="000000" w:themeColor="text1"/>
          <w:sz w:val="22"/>
          <w:szCs w:val="22"/>
        </w:rPr>
        <w:t xml:space="preserve"> ønsker videre tett samarbeid med foreldre, og ø</w:t>
      </w:r>
      <w:r w:rsidRPr="4E3799B1">
        <w:rPr>
          <w:color w:val="000000" w:themeColor="text1"/>
          <w:sz w:val="22"/>
          <w:szCs w:val="22"/>
        </w:rPr>
        <w:t>nsker tilbakemeldinger direkte til leder, ikke i hente/leveringssituasjoner.</w:t>
      </w:r>
    </w:p>
    <w:p w14:paraId="6333CA0D" w14:textId="3546A654" w:rsidR="00D15DCE" w:rsidRPr="005E32F9" w:rsidRDefault="09F7A12A" w:rsidP="4E3799B1">
      <w:pPr>
        <w:spacing w:before="200"/>
        <w:ind w:left="360" w:hanging="360"/>
        <w:rPr>
          <w:color w:val="000000" w:themeColor="text1"/>
          <w:sz w:val="22"/>
          <w:szCs w:val="22"/>
        </w:rPr>
      </w:pPr>
      <w:r w:rsidRPr="4E3799B1">
        <w:rPr>
          <w:color w:val="000000" w:themeColor="text1"/>
          <w:sz w:val="22"/>
          <w:szCs w:val="22"/>
        </w:rPr>
        <w:t xml:space="preserve">Innspill fra politisk representant knyttet til mattilbud, og om tilbudet om knekkebrød er i tråd med Geitmyras arbeid. </w:t>
      </w:r>
      <w:r w:rsidR="63F90078" w:rsidRPr="4E3799B1">
        <w:rPr>
          <w:color w:val="000000" w:themeColor="text1"/>
          <w:sz w:val="22"/>
          <w:szCs w:val="22"/>
        </w:rPr>
        <w:t>Rektor sier at m</w:t>
      </w:r>
      <w:r w:rsidRPr="4E3799B1">
        <w:rPr>
          <w:color w:val="000000" w:themeColor="text1"/>
          <w:sz w:val="22"/>
          <w:szCs w:val="22"/>
        </w:rPr>
        <w:t xml:space="preserve">attilbudet som gis på SFO vil evalueres og justeres ved behov. </w:t>
      </w:r>
    </w:p>
    <w:p w14:paraId="584FE322" w14:textId="2D46E924" w:rsidR="00D15DCE" w:rsidRPr="005E32F9" w:rsidRDefault="4981C692" w:rsidP="4E3799B1">
      <w:pPr>
        <w:spacing w:before="200"/>
        <w:ind w:left="360" w:hanging="360"/>
        <w:rPr>
          <w:color w:val="000000" w:themeColor="text1"/>
        </w:rPr>
      </w:pPr>
      <w:r w:rsidRPr="4E3799B1">
        <w:rPr>
          <w:rFonts w:ascii="Arial" w:eastAsia="Arial" w:hAnsi="Arial" w:cs="Arial"/>
          <w:color w:val="004EA8"/>
          <w:sz w:val="22"/>
          <w:szCs w:val="22"/>
        </w:rPr>
        <w:t>•</w:t>
      </w:r>
      <w:r w:rsidRPr="4E3799B1">
        <w:rPr>
          <w:color w:val="000000" w:themeColor="text1"/>
          <w:sz w:val="22"/>
          <w:szCs w:val="22"/>
        </w:rPr>
        <w:t>11- 23/24: Skolens økonomi. Orientering</w:t>
      </w:r>
    </w:p>
    <w:p w14:paraId="4F5DECDE" w14:textId="097F3C42" w:rsidR="00D15DCE" w:rsidRPr="005E32F9" w:rsidRDefault="34C42BB5" w:rsidP="4E3799B1">
      <w:pPr>
        <w:spacing w:before="200"/>
        <w:ind w:left="360"/>
        <w:rPr>
          <w:color w:val="000000" w:themeColor="text1"/>
        </w:rPr>
      </w:pPr>
      <w:r w:rsidRPr="4E3799B1">
        <w:rPr>
          <w:color w:val="000000" w:themeColor="text1"/>
          <w:sz w:val="22"/>
          <w:szCs w:val="22"/>
        </w:rPr>
        <w:t>Rektor informerer om at budsjettåret følger kalenderår, mens organiseringen av skolen gjøres for hvert skoleår. Skolen som helhet styrer mot et merfor</w:t>
      </w:r>
      <w:r w:rsidR="40110B52" w:rsidRPr="4E3799B1">
        <w:rPr>
          <w:color w:val="000000" w:themeColor="text1"/>
          <w:sz w:val="22"/>
          <w:szCs w:val="22"/>
        </w:rPr>
        <w:t xml:space="preserve">bruk på ca 600 000 i 2023. Vi drar med oss et merforbruk fra våren 2023, dette gjelder kompetanseavdelingen. Ny budsjetteringsmodell på kompetanseavdelingen fra høsten 23. </w:t>
      </w:r>
      <w:r w:rsidRPr="4E3799B1">
        <w:rPr>
          <w:color w:val="000000" w:themeColor="text1"/>
          <w:sz w:val="22"/>
          <w:szCs w:val="22"/>
        </w:rPr>
        <w:t xml:space="preserve"> </w:t>
      </w:r>
      <w:r w:rsidR="00D15DCE">
        <w:br/>
      </w:r>
      <w:r w:rsidRPr="4E3799B1">
        <w:rPr>
          <w:color w:val="000000" w:themeColor="text1"/>
          <w:sz w:val="22"/>
          <w:szCs w:val="22"/>
        </w:rPr>
        <w:t xml:space="preserve">Per november 23: </w:t>
      </w:r>
      <w:r w:rsidR="40953D74" w:rsidRPr="4E3799B1">
        <w:rPr>
          <w:color w:val="000000" w:themeColor="text1"/>
          <w:sz w:val="22"/>
          <w:szCs w:val="22"/>
        </w:rPr>
        <w:t>Skolen har per dags dato et m</w:t>
      </w:r>
      <w:r w:rsidRPr="4E3799B1">
        <w:rPr>
          <w:color w:val="000000" w:themeColor="text1"/>
          <w:sz w:val="22"/>
          <w:szCs w:val="22"/>
        </w:rPr>
        <w:t>erforbruk på ca 900 000 dette året. Budsjettert med et merforbruk på 600 000 (justert ned ila året)</w:t>
      </w:r>
    </w:p>
    <w:p w14:paraId="618533C5" w14:textId="70C9B1BF" w:rsidR="00D15DCE" w:rsidRPr="005E32F9" w:rsidRDefault="4981C692" w:rsidP="4E3799B1">
      <w:pPr>
        <w:spacing w:before="200"/>
        <w:ind w:left="360" w:hanging="360"/>
        <w:rPr>
          <w:color w:val="000000" w:themeColor="text1"/>
        </w:rPr>
      </w:pPr>
      <w:r w:rsidRPr="4E3799B1">
        <w:rPr>
          <w:rFonts w:ascii="Arial" w:eastAsia="Arial" w:hAnsi="Arial" w:cs="Arial"/>
          <w:color w:val="004EA8"/>
          <w:sz w:val="22"/>
          <w:szCs w:val="22"/>
        </w:rPr>
        <w:t>•</w:t>
      </w:r>
      <w:r w:rsidRPr="4E3799B1">
        <w:rPr>
          <w:color w:val="000000" w:themeColor="text1"/>
          <w:sz w:val="22"/>
          <w:szCs w:val="22"/>
        </w:rPr>
        <w:t>12- 23/24: Trafikkforhold og skoleskyss</w:t>
      </w:r>
    </w:p>
    <w:p w14:paraId="00969D5B" w14:textId="020EC97B" w:rsidR="00D15DCE" w:rsidRPr="005E32F9" w:rsidRDefault="6C8A919B" w:rsidP="4E3799B1">
      <w:pPr>
        <w:spacing w:before="200"/>
        <w:ind w:left="360"/>
        <w:rPr>
          <w:color w:val="000000" w:themeColor="text1"/>
          <w:sz w:val="22"/>
          <w:szCs w:val="22"/>
        </w:rPr>
      </w:pPr>
      <w:r w:rsidRPr="4E3799B1">
        <w:rPr>
          <w:color w:val="000000" w:themeColor="text1"/>
          <w:sz w:val="22"/>
          <w:szCs w:val="22"/>
        </w:rPr>
        <w:t>Det gis jevnlig informasjon knyttet til trafikkforholdene, både til foresatte og ansatte. Oppfordrer foreldre til å ikke levere/hente elevene på parkeringsplassen. Dette er med p</w:t>
      </w:r>
      <w:r w:rsidR="500A66BF" w:rsidRPr="4E3799B1">
        <w:rPr>
          <w:color w:val="000000" w:themeColor="text1"/>
          <w:sz w:val="22"/>
          <w:szCs w:val="22"/>
        </w:rPr>
        <w:t xml:space="preserve">å å skape farlige situasjoner. </w:t>
      </w:r>
      <w:r w:rsidRPr="4E3799B1">
        <w:rPr>
          <w:color w:val="000000" w:themeColor="text1"/>
          <w:sz w:val="22"/>
          <w:szCs w:val="22"/>
        </w:rPr>
        <w:t>Informasjon gitt til ansatte og foreldre.</w:t>
      </w:r>
      <w:r w:rsidR="48B6F680" w:rsidRPr="4E3799B1">
        <w:rPr>
          <w:color w:val="000000" w:themeColor="text1"/>
          <w:sz w:val="22"/>
          <w:szCs w:val="22"/>
        </w:rPr>
        <w:t xml:space="preserve"> Det er få parkeringsplasser ved skolen, viktig at både foresatte og ansatte bidrar til trygg skolevei og parkerer lovlig. </w:t>
      </w:r>
      <w:r w:rsidR="00D15DCE">
        <w:br/>
      </w:r>
      <w:r w:rsidR="345263BF" w:rsidRPr="4E3799B1">
        <w:rPr>
          <w:color w:val="000000" w:themeColor="text1"/>
          <w:sz w:val="22"/>
          <w:szCs w:val="22"/>
        </w:rPr>
        <w:t xml:space="preserve">Ellen følger også opp dette med parkering med kommunen. </w:t>
      </w:r>
    </w:p>
    <w:p w14:paraId="06D74606" w14:textId="6358CA3C" w:rsidR="00D15DCE" w:rsidRPr="005E32F9" w:rsidRDefault="345263BF" w:rsidP="4E3799B1">
      <w:pPr>
        <w:spacing w:before="200"/>
        <w:rPr>
          <w:color w:val="000000" w:themeColor="text1"/>
        </w:rPr>
      </w:pPr>
      <w:r w:rsidRPr="4E3799B1">
        <w:rPr>
          <w:color w:val="000000" w:themeColor="text1"/>
          <w:sz w:val="22"/>
          <w:szCs w:val="22"/>
        </w:rPr>
        <w:t xml:space="preserve">    </w:t>
      </w:r>
      <w:r w:rsidR="6C8A919B" w:rsidRPr="4E3799B1">
        <w:rPr>
          <w:color w:val="000000" w:themeColor="text1"/>
          <w:sz w:val="22"/>
          <w:szCs w:val="22"/>
        </w:rPr>
        <w:t>Skoleskyss: 19 elever totalt på Nygård skole</w:t>
      </w:r>
      <w:r w:rsidR="1FEDD0FE" w:rsidRPr="4E3799B1">
        <w:rPr>
          <w:color w:val="000000" w:themeColor="text1"/>
          <w:sz w:val="22"/>
          <w:szCs w:val="22"/>
        </w:rPr>
        <w:t xml:space="preserve"> har skoleskyss. </w:t>
      </w:r>
      <w:r w:rsidR="6C8A919B" w:rsidRPr="4E3799B1">
        <w:rPr>
          <w:color w:val="000000" w:themeColor="text1"/>
          <w:sz w:val="22"/>
          <w:szCs w:val="22"/>
        </w:rPr>
        <w:t xml:space="preserve">15 av disse går </w:t>
      </w:r>
      <w:r w:rsidR="0EAAFCBA" w:rsidRPr="4E3799B1">
        <w:rPr>
          <w:color w:val="000000" w:themeColor="text1"/>
          <w:sz w:val="22"/>
          <w:szCs w:val="22"/>
        </w:rPr>
        <w:t xml:space="preserve">        </w:t>
      </w:r>
      <w:r w:rsidR="6C8A919B" w:rsidRPr="4E3799B1">
        <w:rPr>
          <w:color w:val="000000" w:themeColor="text1"/>
          <w:sz w:val="22"/>
          <w:szCs w:val="22"/>
        </w:rPr>
        <w:t xml:space="preserve">på komp.avd. </w:t>
      </w:r>
    </w:p>
    <w:p w14:paraId="01845FFB" w14:textId="0BBD0214" w:rsidR="00D15DCE" w:rsidRPr="005E32F9" w:rsidRDefault="00D15DCE" w:rsidP="4E3799B1">
      <w:pPr>
        <w:spacing w:before="200"/>
        <w:ind w:left="360" w:hanging="360"/>
        <w:rPr>
          <w:rFonts w:ascii="Arial" w:eastAsia="Arial" w:hAnsi="Arial" w:cs="Arial"/>
          <w:color w:val="004EA8"/>
          <w:sz w:val="22"/>
          <w:szCs w:val="22"/>
        </w:rPr>
      </w:pPr>
    </w:p>
    <w:p w14:paraId="5B95761E" w14:textId="78461212" w:rsidR="00D15DCE" w:rsidRPr="005E32F9" w:rsidRDefault="582C1FCB" w:rsidP="4E3799B1">
      <w:pPr>
        <w:spacing w:before="200"/>
        <w:rPr>
          <w:color w:val="000000" w:themeColor="text1"/>
        </w:rPr>
      </w:pPr>
      <w:r w:rsidRPr="4E3799B1">
        <w:rPr>
          <w:color w:val="000000" w:themeColor="text1"/>
          <w:sz w:val="22"/>
          <w:szCs w:val="22"/>
        </w:rPr>
        <w:t xml:space="preserve">Rektor foreslår at vi har en lokal gå- og sykkekampanje. Viktig å ha fokus på de fordelene det gir å gå/sykle til skolen, </w:t>
      </w:r>
      <w:r w:rsidR="4600C0E3" w:rsidRPr="4E3799B1">
        <w:rPr>
          <w:color w:val="000000" w:themeColor="text1"/>
          <w:sz w:val="22"/>
          <w:szCs w:val="22"/>
        </w:rPr>
        <w:t xml:space="preserve">samtidig som man arbeider med trafikksituasjonen. Utvalgets øvrige medlemmer støtter dette. </w:t>
      </w:r>
    </w:p>
    <w:p w14:paraId="6E7D918D" w14:textId="2AA2FBEF" w:rsidR="00D15DCE" w:rsidRPr="005E32F9" w:rsidRDefault="00D15DCE" w:rsidP="4E3799B1">
      <w:pPr>
        <w:spacing w:before="200"/>
        <w:rPr>
          <w:color w:val="000000" w:themeColor="text1"/>
        </w:rPr>
      </w:pPr>
      <w:r>
        <w:br/>
      </w:r>
      <w:r w:rsidR="4981C692" w:rsidRPr="4E3799B1">
        <w:rPr>
          <w:rFonts w:ascii="Arial" w:eastAsia="Arial" w:hAnsi="Arial" w:cs="Arial"/>
          <w:color w:val="004EA8"/>
          <w:sz w:val="22"/>
          <w:szCs w:val="22"/>
        </w:rPr>
        <w:t>•</w:t>
      </w:r>
      <w:r w:rsidR="4981C692" w:rsidRPr="4E3799B1">
        <w:rPr>
          <w:color w:val="000000" w:themeColor="text1"/>
          <w:sz w:val="22"/>
          <w:szCs w:val="22"/>
        </w:rPr>
        <w:t>13- 23/24: Eventuelt</w:t>
      </w:r>
    </w:p>
    <w:p w14:paraId="04A0A839" w14:textId="060ED1D9" w:rsidR="00D15DCE" w:rsidRPr="005E32F9" w:rsidRDefault="6F87F861" w:rsidP="4E3799B1">
      <w:pPr>
        <w:spacing w:before="200"/>
        <w:rPr>
          <w:color w:val="000000" w:themeColor="text1"/>
          <w:sz w:val="22"/>
          <w:szCs w:val="22"/>
        </w:rPr>
      </w:pPr>
      <w:r w:rsidRPr="4E3799B1">
        <w:rPr>
          <w:color w:val="000000" w:themeColor="text1"/>
          <w:sz w:val="22"/>
          <w:szCs w:val="22"/>
        </w:rPr>
        <w:t>Ingen saker.</w:t>
      </w:r>
    </w:p>
    <w:p w14:paraId="556EEAA1" w14:textId="2162C109" w:rsidR="00D15DCE" w:rsidRPr="005E32F9" w:rsidRDefault="00D15DCE" w:rsidP="4E3799B1">
      <w:pPr>
        <w:spacing w:before="200"/>
        <w:rPr>
          <w:color w:val="000000" w:themeColor="text1"/>
          <w:sz w:val="22"/>
          <w:szCs w:val="22"/>
        </w:rPr>
      </w:pPr>
    </w:p>
    <w:p w14:paraId="552ADCA3" w14:textId="7AEC1E70" w:rsidR="00D15DCE" w:rsidRPr="005E32F9" w:rsidRDefault="6F87F861" w:rsidP="4E3799B1">
      <w:pPr>
        <w:spacing w:before="200"/>
        <w:rPr>
          <w:color w:val="000000" w:themeColor="text1"/>
          <w:sz w:val="22"/>
          <w:szCs w:val="22"/>
        </w:rPr>
      </w:pPr>
      <w:r w:rsidRPr="4E3799B1">
        <w:rPr>
          <w:color w:val="000000" w:themeColor="text1"/>
          <w:sz w:val="22"/>
          <w:szCs w:val="22"/>
        </w:rPr>
        <w:t xml:space="preserve">Neste møte: </w:t>
      </w:r>
      <w:r w:rsidR="00610DF4">
        <w:rPr>
          <w:color w:val="000000" w:themeColor="text1"/>
          <w:sz w:val="22"/>
          <w:szCs w:val="22"/>
          <w:highlight w:val="yellow"/>
        </w:rPr>
        <w:t>31</w:t>
      </w:r>
      <w:r w:rsidRPr="4E3799B1">
        <w:rPr>
          <w:color w:val="000000" w:themeColor="text1"/>
          <w:sz w:val="22"/>
          <w:szCs w:val="22"/>
          <w:highlight w:val="yellow"/>
        </w:rPr>
        <w:t>.0</w:t>
      </w:r>
      <w:r w:rsidR="00610DF4">
        <w:rPr>
          <w:color w:val="000000" w:themeColor="text1"/>
          <w:sz w:val="22"/>
          <w:szCs w:val="22"/>
          <w:highlight w:val="yellow"/>
        </w:rPr>
        <w:t>1</w:t>
      </w:r>
      <w:r w:rsidRPr="4E3799B1">
        <w:rPr>
          <w:color w:val="000000" w:themeColor="text1"/>
          <w:sz w:val="22"/>
          <w:szCs w:val="22"/>
          <w:highlight w:val="yellow"/>
        </w:rPr>
        <w:t>.24.</w:t>
      </w:r>
      <w:r w:rsidRPr="4E3799B1">
        <w:rPr>
          <w:color w:val="000000" w:themeColor="text1"/>
          <w:sz w:val="22"/>
          <w:szCs w:val="22"/>
        </w:rPr>
        <w:t xml:space="preserve"> Innkalling kommer. </w:t>
      </w:r>
    </w:p>
    <w:p w14:paraId="5C894D9C" w14:textId="3DCB3AE6" w:rsidR="00D15DCE" w:rsidRPr="005E32F9" w:rsidRDefault="00D15DCE" w:rsidP="4E3799B1">
      <w:pPr>
        <w:ind w:left="360"/>
        <w:rPr>
          <w:rFonts w:ascii="Arial" w:hAnsi="Arial" w:cs="Arial"/>
          <w:sz w:val="24"/>
          <w:szCs w:val="24"/>
        </w:rPr>
      </w:pPr>
    </w:p>
    <w:p w14:paraId="3456426B" w14:textId="08D5D3B5" w:rsidR="00D15DCE" w:rsidRPr="005E32F9" w:rsidRDefault="00A900A1" w:rsidP="4E3799B1">
      <w:pPr>
        <w:pStyle w:val="Listeavsnitt"/>
        <w:rPr>
          <w:rFonts w:ascii="Arial" w:hAnsi="Arial" w:cs="Arial"/>
        </w:rPr>
      </w:pPr>
      <w:r w:rsidRPr="4E3799B1">
        <w:rPr>
          <w:rFonts w:ascii="Arial" w:hAnsi="Arial" w:cs="Arial"/>
        </w:rPr>
        <w:t xml:space="preserve"> </w:t>
      </w:r>
    </w:p>
    <w:p w14:paraId="6C3EC0FC" w14:textId="77777777" w:rsidR="00D15DCE" w:rsidRDefault="00D15DCE" w:rsidP="00D15DCE">
      <w:pPr>
        <w:rPr>
          <w:rFonts w:ascii="Arial" w:hAnsi="Arial" w:cs="Arial"/>
        </w:rPr>
      </w:pPr>
    </w:p>
    <w:p w14:paraId="0F9DBC12" w14:textId="77777777" w:rsidR="00641E40" w:rsidRDefault="00641E40" w:rsidP="00D15DCE"/>
    <w:p w14:paraId="54F9A993" w14:textId="77777777" w:rsidR="00641E40" w:rsidRDefault="00641E40" w:rsidP="00D15DCE"/>
    <w:p w14:paraId="14272A3B" w14:textId="418CFFA1" w:rsidR="00D15DCE" w:rsidRDefault="00D15DCE" w:rsidP="005210C1">
      <w:pPr>
        <w:ind w:firstLine="720"/>
        <w:rPr>
          <w:rFonts w:ascii="Arial" w:hAnsi="Arial" w:cs="Arial"/>
        </w:rPr>
      </w:pPr>
      <w:r>
        <w:rPr>
          <w:rFonts w:ascii="Arial" w:hAnsi="Arial" w:cs="Arial"/>
        </w:rPr>
        <w:t>Med vennlig hilsen</w:t>
      </w:r>
    </w:p>
    <w:p w14:paraId="59378918" w14:textId="4293541B" w:rsidR="00D046BA" w:rsidRDefault="00D046BA" w:rsidP="00D15DCE">
      <w:pPr>
        <w:rPr>
          <w:rFonts w:ascii="Arial" w:hAnsi="Arial" w:cs="Arial"/>
        </w:rPr>
      </w:pPr>
    </w:p>
    <w:p w14:paraId="290E695A" w14:textId="5DC1F556" w:rsidR="00D046BA" w:rsidRDefault="00096851" w:rsidP="005210C1">
      <w:pPr>
        <w:ind w:left="720"/>
        <w:rPr>
          <w:rFonts w:ascii="Arial" w:hAnsi="Arial" w:cs="Arial"/>
        </w:rPr>
      </w:pPr>
      <w:r>
        <w:rPr>
          <w:rFonts w:ascii="Arial" w:hAnsi="Arial" w:cs="Arial"/>
        </w:rPr>
        <w:t>Ellen Bøe Voilås</w:t>
      </w:r>
      <w:r w:rsidR="00D046BA">
        <w:rPr>
          <w:rFonts w:ascii="Arial" w:hAnsi="Arial" w:cs="Arial"/>
        </w:rPr>
        <w:br/>
      </w:r>
      <w:r>
        <w:rPr>
          <w:rFonts w:ascii="Arial" w:hAnsi="Arial" w:cs="Arial"/>
        </w:rPr>
        <w:t>R</w:t>
      </w:r>
      <w:r w:rsidR="00D046BA">
        <w:rPr>
          <w:rFonts w:ascii="Arial" w:hAnsi="Arial" w:cs="Arial"/>
        </w:rPr>
        <w:t>ektor Nygård skole</w:t>
      </w:r>
    </w:p>
    <w:p w14:paraId="3D8BD022" w14:textId="77777777" w:rsidR="00D15DCE" w:rsidRDefault="00D15DCE" w:rsidP="00D15DCE">
      <w:pPr>
        <w:rPr>
          <w:rFonts w:ascii="Arial" w:hAnsi="Arial" w:cs="Arial"/>
        </w:rPr>
      </w:pPr>
    </w:p>
    <w:p w14:paraId="538B3E1D" w14:textId="464B622B" w:rsidR="00D15DCE" w:rsidRDefault="00D15DCE" w:rsidP="00D15DC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FDABCDF" w14:textId="77777777" w:rsidR="00D15DCE" w:rsidRDefault="00D15DCE" w:rsidP="00D15DCE"/>
    <w:p w14:paraId="1280A1A5" w14:textId="77777777" w:rsidR="00D15DCE" w:rsidRDefault="00D15DCE" w:rsidP="00D15DCE">
      <w:pPr>
        <w:autoSpaceDE w:val="0"/>
        <w:autoSpaceDN w:val="0"/>
        <w:adjustRightInd w:val="0"/>
        <w:ind w:left="720"/>
        <w:rPr>
          <w:rFonts w:ascii="Arial" w:hAnsi="Arial" w:cs="Arial"/>
        </w:rPr>
      </w:pPr>
    </w:p>
    <w:sectPr w:rsidR="00D15DCE" w:rsidSect="00A900A1">
      <w:footerReference w:type="default" r:id="rId11"/>
      <w:headerReference w:type="first" r:id="rId12"/>
      <w:footerReference w:type="first" r:id="rId13"/>
      <w:pgSz w:w="11906" w:h="16838"/>
      <w:pgMar w:top="1417" w:right="1417" w:bottom="1417" w:left="1417" w:header="454" w:footer="8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EE82" w14:textId="77777777" w:rsidR="00707521" w:rsidRDefault="00707521">
      <w:r>
        <w:separator/>
      </w:r>
    </w:p>
  </w:endnote>
  <w:endnote w:type="continuationSeparator" w:id="0">
    <w:p w14:paraId="065B3BE4" w14:textId="77777777" w:rsidR="00707521" w:rsidRDefault="00707521">
      <w:r>
        <w:continuationSeparator/>
      </w:r>
    </w:p>
  </w:endnote>
  <w:endnote w:type="continuationNotice" w:id="1">
    <w:p w14:paraId="4BF04A45" w14:textId="77777777" w:rsidR="00707521" w:rsidRDefault="00707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985" w14:textId="77777777" w:rsidR="00D1719B" w:rsidRDefault="00C129C3">
    <w:pPr>
      <w:pBdr>
        <w:top w:val="nil"/>
        <w:left w:val="nil"/>
        <w:bottom w:val="nil"/>
        <w:right w:val="nil"/>
        <w:between w:val="nil"/>
      </w:pBdr>
      <w:tabs>
        <w:tab w:val="center" w:pos="4536"/>
        <w:tab w:val="right" w:pos="9072"/>
      </w:tabs>
      <w:jc w:val="center"/>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Pr>
        <w:noProof/>
        <w:color w:val="000000"/>
        <w:sz w:val="14"/>
        <w:szCs w:val="14"/>
      </w:rPr>
      <w:t>2</w:t>
    </w:r>
    <w:r>
      <w:rPr>
        <w:color w:val="000000"/>
        <w:sz w:val="14"/>
        <w:szCs w:val="14"/>
      </w:rPr>
      <w:fldChar w:fldCharType="end"/>
    </w:r>
  </w:p>
  <w:p w14:paraId="7A534B78" w14:textId="77777777" w:rsidR="00D1719B" w:rsidRDefault="00D1719B">
    <w:pPr>
      <w:pBdr>
        <w:top w:val="nil"/>
        <w:left w:val="nil"/>
        <w:bottom w:val="nil"/>
        <w:right w:val="nil"/>
        <w:between w:val="nil"/>
      </w:pBdr>
      <w:tabs>
        <w:tab w:val="center" w:pos="4536"/>
        <w:tab w:val="right" w:pos="9072"/>
      </w:tabs>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64D5" w14:textId="77777777" w:rsidR="00D1719B" w:rsidRDefault="00D1719B">
    <w:pPr>
      <w:rPr>
        <w:sz w:val="12"/>
        <w:szCs w:val="12"/>
      </w:rPr>
    </w:pPr>
  </w:p>
  <w:tbl>
    <w:tblPr>
      <w:tblW w:w="9073" w:type="dxa"/>
      <w:tblInd w:w="8" w:type="dxa"/>
      <w:tblLayout w:type="fixed"/>
      <w:tblCellMar>
        <w:left w:w="0" w:type="dxa"/>
        <w:right w:w="0" w:type="dxa"/>
      </w:tblCellMar>
      <w:tblLook w:val="0000" w:firstRow="0" w:lastRow="0" w:firstColumn="0" w:lastColumn="0" w:noHBand="0" w:noVBand="0"/>
    </w:tblPr>
    <w:tblGrid>
      <w:gridCol w:w="2268"/>
      <w:gridCol w:w="756"/>
      <w:gridCol w:w="1371"/>
      <w:gridCol w:w="1653"/>
      <w:gridCol w:w="890"/>
      <w:gridCol w:w="2135"/>
    </w:tblGrid>
    <w:tr w:rsidR="00D1719B" w14:paraId="022243C3" w14:textId="77777777">
      <w:trPr>
        <w:trHeight w:val="280"/>
      </w:trPr>
      <w:tc>
        <w:tcPr>
          <w:tcW w:w="3024" w:type="dxa"/>
          <w:gridSpan w:val="2"/>
          <w:tcBorders>
            <w:top w:val="single" w:sz="4" w:space="0" w:color="000000"/>
          </w:tcBorders>
        </w:tcPr>
        <w:p w14:paraId="77BF170B" w14:textId="77777777" w:rsidR="00D1719B" w:rsidRDefault="00D1719B">
          <w:pPr>
            <w:tabs>
              <w:tab w:val="center" w:pos="4536"/>
              <w:tab w:val="right" w:pos="9072"/>
            </w:tabs>
            <w:jc w:val="center"/>
            <w:rPr>
              <w:sz w:val="12"/>
              <w:szCs w:val="12"/>
            </w:rPr>
          </w:pPr>
        </w:p>
      </w:tc>
      <w:tc>
        <w:tcPr>
          <w:tcW w:w="3024" w:type="dxa"/>
          <w:gridSpan w:val="2"/>
          <w:tcBorders>
            <w:top w:val="single" w:sz="4" w:space="0" w:color="000000"/>
          </w:tcBorders>
        </w:tcPr>
        <w:p w14:paraId="78E3EEC3" w14:textId="77777777" w:rsidR="00D1719B" w:rsidRDefault="00D1719B">
          <w:pPr>
            <w:tabs>
              <w:tab w:val="center" w:pos="4536"/>
              <w:tab w:val="right" w:pos="9072"/>
            </w:tabs>
            <w:jc w:val="center"/>
            <w:rPr>
              <w:sz w:val="12"/>
              <w:szCs w:val="12"/>
            </w:rPr>
          </w:pPr>
        </w:p>
      </w:tc>
      <w:tc>
        <w:tcPr>
          <w:tcW w:w="3025" w:type="dxa"/>
          <w:gridSpan w:val="2"/>
          <w:tcBorders>
            <w:top w:val="single" w:sz="4" w:space="0" w:color="000000"/>
          </w:tcBorders>
        </w:tcPr>
        <w:p w14:paraId="5B4BB316" w14:textId="77777777" w:rsidR="00D1719B" w:rsidRDefault="00D1719B">
          <w:pPr>
            <w:tabs>
              <w:tab w:val="center" w:pos="4536"/>
              <w:tab w:val="right" w:pos="9072"/>
            </w:tabs>
            <w:jc w:val="center"/>
            <w:rPr>
              <w:sz w:val="12"/>
              <w:szCs w:val="12"/>
            </w:rPr>
          </w:pPr>
        </w:p>
      </w:tc>
    </w:tr>
    <w:tr w:rsidR="00D1719B" w14:paraId="465ED800" w14:textId="77777777">
      <w:tc>
        <w:tcPr>
          <w:tcW w:w="2268" w:type="dxa"/>
        </w:tcPr>
        <w:p w14:paraId="778E5179" w14:textId="77777777" w:rsidR="00D1719B" w:rsidRDefault="00C129C3">
          <w:pPr>
            <w:tabs>
              <w:tab w:val="center" w:pos="4536"/>
              <w:tab w:val="right" w:pos="9072"/>
            </w:tabs>
            <w:rPr>
              <w:b/>
              <w:sz w:val="12"/>
              <w:szCs w:val="12"/>
            </w:rPr>
          </w:pPr>
          <w:r>
            <w:rPr>
              <w:b/>
              <w:sz w:val="12"/>
              <w:szCs w:val="12"/>
            </w:rPr>
            <w:t>Sikker post</w:t>
          </w:r>
        </w:p>
      </w:tc>
      <w:tc>
        <w:tcPr>
          <w:tcW w:w="2127" w:type="dxa"/>
          <w:gridSpan w:val="2"/>
        </w:tcPr>
        <w:p w14:paraId="29D893A9" w14:textId="77777777" w:rsidR="00D1719B" w:rsidRDefault="00C129C3">
          <w:pPr>
            <w:tabs>
              <w:tab w:val="center" w:pos="4536"/>
              <w:tab w:val="right" w:pos="9072"/>
            </w:tabs>
            <w:rPr>
              <w:b/>
              <w:sz w:val="12"/>
              <w:szCs w:val="12"/>
            </w:rPr>
          </w:pPr>
          <w:r>
            <w:rPr>
              <w:b/>
              <w:sz w:val="12"/>
              <w:szCs w:val="12"/>
            </w:rPr>
            <w:t>Postadresse</w:t>
          </w:r>
        </w:p>
      </w:tc>
      <w:tc>
        <w:tcPr>
          <w:tcW w:w="2543" w:type="dxa"/>
          <w:gridSpan w:val="2"/>
        </w:tcPr>
        <w:p w14:paraId="74A578CF" w14:textId="77777777" w:rsidR="00D1719B" w:rsidRDefault="00C129C3">
          <w:pPr>
            <w:tabs>
              <w:tab w:val="center" w:pos="4536"/>
              <w:tab w:val="right" w:pos="9072"/>
            </w:tabs>
            <w:rPr>
              <w:b/>
              <w:sz w:val="12"/>
              <w:szCs w:val="12"/>
            </w:rPr>
          </w:pPr>
          <w:r>
            <w:rPr>
              <w:b/>
              <w:sz w:val="12"/>
              <w:szCs w:val="12"/>
            </w:rPr>
            <w:t>Kommunalområde</w:t>
          </w:r>
        </w:p>
      </w:tc>
      <w:tc>
        <w:tcPr>
          <w:tcW w:w="2135" w:type="dxa"/>
        </w:tcPr>
        <w:p w14:paraId="0B1882CE" w14:textId="77777777" w:rsidR="00D1719B" w:rsidRDefault="00C129C3">
          <w:pPr>
            <w:tabs>
              <w:tab w:val="center" w:pos="4536"/>
              <w:tab w:val="right" w:pos="9072"/>
            </w:tabs>
            <w:rPr>
              <w:b/>
              <w:sz w:val="12"/>
              <w:szCs w:val="12"/>
            </w:rPr>
          </w:pPr>
          <w:r>
            <w:rPr>
              <w:b/>
              <w:sz w:val="12"/>
              <w:szCs w:val="12"/>
            </w:rPr>
            <w:t>Telefon</w:t>
          </w:r>
        </w:p>
      </w:tc>
    </w:tr>
    <w:tr w:rsidR="00D1719B" w14:paraId="6DDAA08B" w14:textId="77777777">
      <w:tc>
        <w:tcPr>
          <w:tcW w:w="2268" w:type="dxa"/>
        </w:tcPr>
        <w:p w14:paraId="3F91568F" w14:textId="77777777" w:rsidR="00D1719B" w:rsidRDefault="00D1719B">
          <w:pPr>
            <w:tabs>
              <w:tab w:val="center" w:pos="4536"/>
              <w:tab w:val="right" w:pos="9072"/>
            </w:tabs>
            <w:rPr>
              <w:smallCaps/>
              <w:sz w:val="12"/>
              <w:szCs w:val="12"/>
            </w:rPr>
          </w:pPr>
        </w:p>
      </w:tc>
      <w:tc>
        <w:tcPr>
          <w:tcW w:w="2127" w:type="dxa"/>
          <w:gridSpan w:val="2"/>
        </w:tcPr>
        <w:p w14:paraId="45B28EA1" w14:textId="77777777" w:rsidR="00D1719B" w:rsidRDefault="00C129C3">
          <w:pPr>
            <w:tabs>
              <w:tab w:val="center" w:pos="4536"/>
              <w:tab w:val="right" w:pos="9072"/>
            </w:tabs>
            <w:rPr>
              <w:sz w:val="12"/>
              <w:szCs w:val="12"/>
            </w:rPr>
          </w:pPr>
          <w:r>
            <w:rPr>
              <w:sz w:val="12"/>
              <w:szCs w:val="12"/>
            </w:rPr>
            <w:t>Postboks 4</w:t>
          </w:r>
        </w:p>
      </w:tc>
      <w:tc>
        <w:tcPr>
          <w:tcW w:w="2543" w:type="dxa"/>
          <w:gridSpan w:val="2"/>
        </w:tcPr>
        <w:p w14:paraId="6E1698CB" w14:textId="77777777" w:rsidR="00D1719B" w:rsidRDefault="00C129C3">
          <w:pPr>
            <w:tabs>
              <w:tab w:val="center" w:pos="4536"/>
              <w:tab w:val="right" w:pos="9072"/>
            </w:tabs>
            <w:rPr>
              <w:sz w:val="12"/>
              <w:szCs w:val="12"/>
            </w:rPr>
          </w:pPr>
          <w:r>
            <w:rPr>
              <w:sz w:val="12"/>
              <w:szCs w:val="12"/>
            </w:rPr>
            <w:t xml:space="preserve">  </w:t>
          </w:r>
        </w:p>
      </w:tc>
      <w:tc>
        <w:tcPr>
          <w:tcW w:w="2135" w:type="dxa"/>
        </w:tcPr>
        <w:p w14:paraId="73F08992" w14:textId="77777777" w:rsidR="00D1719B" w:rsidRDefault="00C129C3">
          <w:pPr>
            <w:tabs>
              <w:tab w:val="center" w:pos="4536"/>
              <w:tab w:val="right" w:pos="9072"/>
            </w:tabs>
            <w:rPr>
              <w:sz w:val="12"/>
              <w:szCs w:val="12"/>
            </w:rPr>
          </w:pPr>
          <w:r>
            <w:rPr>
              <w:sz w:val="12"/>
              <w:szCs w:val="12"/>
            </w:rPr>
            <w:t>38 07 50 00</w:t>
          </w:r>
        </w:p>
      </w:tc>
    </w:tr>
    <w:tr w:rsidR="00D1719B" w14:paraId="58D918FA" w14:textId="77777777">
      <w:tc>
        <w:tcPr>
          <w:tcW w:w="2268" w:type="dxa"/>
        </w:tcPr>
        <w:p w14:paraId="774DF419" w14:textId="77777777" w:rsidR="00D1719B" w:rsidRDefault="00D1719B">
          <w:pPr>
            <w:tabs>
              <w:tab w:val="center" w:pos="4536"/>
              <w:tab w:val="right" w:pos="9072"/>
            </w:tabs>
            <w:rPr>
              <w:sz w:val="12"/>
              <w:szCs w:val="12"/>
            </w:rPr>
          </w:pPr>
        </w:p>
      </w:tc>
      <w:tc>
        <w:tcPr>
          <w:tcW w:w="2127" w:type="dxa"/>
          <w:gridSpan w:val="2"/>
        </w:tcPr>
        <w:p w14:paraId="049A49D0" w14:textId="77777777" w:rsidR="00D1719B" w:rsidRDefault="00C129C3">
          <w:pPr>
            <w:tabs>
              <w:tab w:val="center" w:pos="4536"/>
              <w:tab w:val="right" w:pos="9072"/>
            </w:tabs>
            <w:rPr>
              <w:sz w:val="12"/>
              <w:szCs w:val="12"/>
            </w:rPr>
          </w:pPr>
          <w:r>
            <w:rPr>
              <w:sz w:val="12"/>
              <w:szCs w:val="12"/>
            </w:rPr>
            <w:t>4685 Nodeland</w:t>
          </w:r>
        </w:p>
      </w:tc>
      <w:tc>
        <w:tcPr>
          <w:tcW w:w="2543" w:type="dxa"/>
          <w:gridSpan w:val="2"/>
        </w:tcPr>
        <w:p w14:paraId="2E0E653D" w14:textId="77777777" w:rsidR="00D1719B" w:rsidRDefault="00D1719B">
          <w:pPr>
            <w:tabs>
              <w:tab w:val="center" w:pos="4536"/>
              <w:tab w:val="right" w:pos="9072"/>
            </w:tabs>
            <w:rPr>
              <w:sz w:val="12"/>
              <w:szCs w:val="12"/>
            </w:rPr>
          </w:pPr>
        </w:p>
      </w:tc>
      <w:tc>
        <w:tcPr>
          <w:tcW w:w="2135" w:type="dxa"/>
        </w:tcPr>
        <w:p w14:paraId="794EA33B" w14:textId="77777777" w:rsidR="00D1719B" w:rsidRDefault="00D1719B">
          <w:pPr>
            <w:tabs>
              <w:tab w:val="center" w:pos="4536"/>
              <w:tab w:val="right" w:pos="9072"/>
            </w:tabs>
            <w:rPr>
              <w:sz w:val="12"/>
              <w:szCs w:val="12"/>
            </w:rPr>
          </w:pPr>
        </w:p>
      </w:tc>
    </w:tr>
    <w:tr w:rsidR="00D1719B" w14:paraId="68991E5D" w14:textId="77777777">
      <w:tc>
        <w:tcPr>
          <w:tcW w:w="2268" w:type="dxa"/>
        </w:tcPr>
        <w:p w14:paraId="1BA0031E" w14:textId="77777777" w:rsidR="00D1719B" w:rsidRDefault="00C129C3">
          <w:pPr>
            <w:tabs>
              <w:tab w:val="center" w:pos="4536"/>
              <w:tab w:val="right" w:pos="9072"/>
            </w:tabs>
            <w:rPr>
              <w:b/>
              <w:sz w:val="12"/>
              <w:szCs w:val="12"/>
            </w:rPr>
          </w:pPr>
          <w:r>
            <w:rPr>
              <w:b/>
              <w:sz w:val="12"/>
              <w:szCs w:val="12"/>
            </w:rPr>
            <w:t>E-postadresse</w:t>
          </w:r>
        </w:p>
      </w:tc>
      <w:tc>
        <w:tcPr>
          <w:tcW w:w="2127" w:type="dxa"/>
          <w:gridSpan w:val="2"/>
        </w:tcPr>
        <w:p w14:paraId="64A456A2" w14:textId="77777777" w:rsidR="00D1719B" w:rsidRDefault="00D1719B">
          <w:pPr>
            <w:tabs>
              <w:tab w:val="center" w:pos="4536"/>
              <w:tab w:val="right" w:pos="9072"/>
            </w:tabs>
            <w:rPr>
              <w:sz w:val="12"/>
              <w:szCs w:val="12"/>
            </w:rPr>
          </w:pPr>
        </w:p>
      </w:tc>
      <w:tc>
        <w:tcPr>
          <w:tcW w:w="2543" w:type="dxa"/>
          <w:gridSpan w:val="2"/>
        </w:tcPr>
        <w:p w14:paraId="0F9C82A9" w14:textId="77777777" w:rsidR="00D1719B" w:rsidRDefault="00D1719B">
          <w:pPr>
            <w:tabs>
              <w:tab w:val="center" w:pos="4536"/>
              <w:tab w:val="right" w:pos="9072"/>
            </w:tabs>
            <w:rPr>
              <w:sz w:val="12"/>
              <w:szCs w:val="12"/>
            </w:rPr>
          </w:pPr>
        </w:p>
      </w:tc>
      <w:tc>
        <w:tcPr>
          <w:tcW w:w="2135" w:type="dxa"/>
        </w:tcPr>
        <w:p w14:paraId="024D3FE6" w14:textId="77777777" w:rsidR="00D1719B" w:rsidRDefault="00C129C3">
          <w:pPr>
            <w:tabs>
              <w:tab w:val="center" w:pos="4536"/>
              <w:tab w:val="right" w:pos="9072"/>
            </w:tabs>
            <w:rPr>
              <w:b/>
              <w:sz w:val="12"/>
              <w:szCs w:val="12"/>
            </w:rPr>
          </w:pPr>
          <w:r>
            <w:rPr>
              <w:b/>
              <w:sz w:val="12"/>
              <w:szCs w:val="12"/>
            </w:rPr>
            <w:t>Nettadresse</w:t>
          </w:r>
        </w:p>
      </w:tc>
    </w:tr>
    <w:tr w:rsidR="00D1719B" w14:paraId="4667DA23" w14:textId="77777777">
      <w:tc>
        <w:tcPr>
          <w:tcW w:w="2268" w:type="dxa"/>
        </w:tcPr>
        <w:p w14:paraId="552EBE63" w14:textId="77777777" w:rsidR="00D1719B" w:rsidRDefault="00C129C3">
          <w:pPr>
            <w:tabs>
              <w:tab w:val="center" w:pos="4536"/>
              <w:tab w:val="right" w:pos="9072"/>
            </w:tabs>
            <w:rPr>
              <w:sz w:val="12"/>
              <w:szCs w:val="12"/>
            </w:rPr>
          </w:pPr>
          <w:r>
            <w:rPr>
              <w:sz w:val="12"/>
              <w:szCs w:val="12"/>
            </w:rPr>
            <w:t>post@kristiansand.kommune.no</w:t>
          </w:r>
        </w:p>
      </w:tc>
      <w:tc>
        <w:tcPr>
          <w:tcW w:w="2127" w:type="dxa"/>
          <w:gridSpan w:val="2"/>
        </w:tcPr>
        <w:p w14:paraId="7D4ABC52" w14:textId="77777777" w:rsidR="00D1719B" w:rsidRDefault="00C129C3">
          <w:pPr>
            <w:tabs>
              <w:tab w:val="center" w:pos="4536"/>
              <w:tab w:val="right" w:pos="9072"/>
            </w:tabs>
            <w:rPr>
              <w:b/>
              <w:sz w:val="12"/>
              <w:szCs w:val="12"/>
            </w:rPr>
          </w:pPr>
          <w:r>
            <w:rPr>
              <w:b/>
              <w:sz w:val="12"/>
              <w:szCs w:val="12"/>
            </w:rPr>
            <w:t>Besøksadresse</w:t>
          </w:r>
        </w:p>
      </w:tc>
      <w:tc>
        <w:tcPr>
          <w:tcW w:w="2543" w:type="dxa"/>
          <w:gridSpan w:val="2"/>
        </w:tcPr>
        <w:p w14:paraId="37278642" w14:textId="77777777" w:rsidR="00D1719B" w:rsidRDefault="00C129C3">
          <w:pPr>
            <w:tabs>
              <w:tab w:val="center" w:pos="4536"/>
              <w:tab w:val="right" w:pos="9072"/>
            </w:tabs>
            <w:rPr>
              <w:b/>
              <w:sz w:val="12"/>
              <w:szCs w:val="12"/>
            </w:rPr>
          </w:pPr>
          <w:r>
            <w:rPr>
              <w:b/>
              <w:sz w:val="12"/>
              <w:szCs w:val="12"/>
            </w:rPr>
            <w:t>Saksbehandlers telefonnummer</w:t>
          </w:r>
        </w:p>
      </w:tc>
      <w:tc>
        <w:tcPr>
          <w:tcW w:w="2135" w:type="dxa"/>
        </w:tcPr>
        <w:p w14:paraId="02565E2F" w14:textId="77777777" w:rsidR="00D1719B" w:rsidRDefault="00C129C3">
          <w:pPr>
            <w:tabs>
              <w:tab w:val="center" w:pos="4536"/>
              <w:tab w:val="right" w:pos="9072"/>
            </w:tabs>
            <w:rPr>
              <w:sz w:val="12"/>
              <w:szCs w:val="12"/>
            </w:rPr>
          </w:pPr>
          <w:r>
            <w:rPr>
              <w:sz w:val="12"/>
              <w:szCs w:val="12"/>
            </w:rPr>
            <w:t>Kristiansand.kommune.no</w:t>
          </w:r>
        </w:p>
      </w:tc>
    </w:tr>
    <w:tr w:rsidR="00D1719B" w14:paraId="2135F1CC" w14:textId="77777777">
      <w:tc>
        <w:tcPr>
          <w:tcW w:w="2268" w:type="dxa"/>
        </w:tcPr>
        <w:p w14:paraId="192838E0" w14:textId="77777777" w:rsidR="00D1719B" w:rsidRDefault="00D1719B">
          <w:pPr>
            <w:tabs>
              <w:tab w:val="center" w:pos="4536"/>
              <w:tab w:val="right" w:pos="9072"/>
            </w:tabs>
            <w:rPr>
              <w:sz w:val="12"/>
              <w:szCs w:val="12"/>
            </w:rPr>
          </w:pPr>
        </w:p>
      </w:tc>
      <w:tc>
        <w:tcPr>
          <w:tcW w:w="2127" w:type="dxa"/>
          <w:gridSpan w:val="2"/>
        </w:tcPr>
        <w:p w14:paraId="371AB0C8" w14:textId="77777777" w:rsidR="00D1719B" w:rsidRDefault="00C129C3">
          <w:pPr>
            <w:tabs>
              <w:tab w:val="center" w:pos="4536"/>
              <w:tab w:val="right" w:pos="9072"/>
            </w:tabs>
            <w:rPr>
              <w:sz w:val="12"/>
              <w:szCs w:val="12"/>
            </w:rPr>
          </w:pPr>
          <w:r>
            <w:rPr>
              <w:sz w:val="12"/>
              <w:szCs w:val="12"/>
            </w:rPr>
            <w:t>Rådhuskvartalet,</w:t>
          </w:r>
        </w:p>
      </w:tc>
      <w:tc>
        <w:tcPr>
          <w:tcW w:w="2543" w:type="dxa"/>
          <w:gridSpan w:val="2"/>
        </w:tcPr>
        <w:p w14:paraId="15FCC678" w14:textId="77777777" w:rsidR="00D1719B" w:rsidRDefault="00C129C3">
          <w:pPr>
            <w:tabs>
              <w:tab w:val="center" w:pos="4536"/>
              <w:tab w:val="right" w:pos="9072"/>
            </w:tabs>
            <w:rPr>
              <w:sz w:val="12"/>
              <w:szCs w:val="12"/>
            </w:rPr>
          </w:pPr>
          <w:r>
            <w:rPr>
              <w:sz w:val="12"/>
              <w:szCs w:val="12"/>
            </w:rPr>
            <w:t xml:space="preserve">  </w:t>
          </w:r>
        </w:p>
      </w:tc>
      <w:tc>
        <w:tcPr>
          <w:tcW w:w="2135" w:type="dxa"/>
        </w:tcPr>
        <w:p w14:paraId="1D56ACF5" w14:textId="77777777" w:rsidR="00D1719B" w:rsidRDefault="00D1719B">
          <w:pPr>
            <w:tabs>
              <w:tab w:val="center" w:pos="4536"/>
              <w:tab w:val="right" w:pos="9072"/>
            </w:tabs>
            <w:rPr>
              <w:sz w:val="12"/>
              <w:szCs w:val="12"/>
            </w:rPr>
          </w:pPr>
        </w:p>
      </w:tc>
    </w:tr>
    <w:tr w:rsidR="00D1719B" w14:paraId="48701FC0" w14:textId="77777777">
      <w:tc>
        <w:tcPr>
          <w:tcW w:w="2268" w:type="dxa"/>
        </w:tcPr>
        <w:p w14:paraId="2D89DAD4" w14:textId="77777777" w:rsidR="00D1719B" w:rsidRDefault="00D1719B">
          <w:pPr>
            <w:tabs>
              <w:tab w:val="center" w:pos="4536"/>
              <w:tab w:val="right" w:pos="9072"/>
            </w:tabs>
            <w:rPr>
              <w:sz w:val="12"/>
              <w:szCs w:val="12"/>
            </w:rPr>
          </w:pPr>
        </w:p>
      </w:tc>
      <w:tc>
        <w:tcPr>
          <w:tcW w:w="2127" w:type="dxa"/>
          <w:gridSpan w:val="2"/>
        </w:tcPr>
        <w:p w14:paraId="1C9CC7F1" w14:textId="77777777" w:rsidR="00D1719B" w:rsidRDefault="00C129C3">
          <w:pPr>
            <w:tabs>
              <w:tab w:val="center" w:pos="4536"/>
              <w:tab w:val="right" w:pos="9072"/>
            </w:tabs>
            <w:rPr>
              <w:sz w:val="12"/>
              <w:szCs w:val="12"/>
            </w:rPr>
          </w:pPr>
          <w:r>
            <w:rPr>
              <w:sz w:val="12"/>
              <w:szCs w:val="12"/>
            </w:rPr>
            <w:t>Rådhusgata 18</w:t>
          </w:r>
        </w:p>
      </w:tc>
      <w:tc>
        <w:tcPr>
          <w:tcW w:w="2543" w:type="dxa"/>
          <w:gridSpan w:val="2"/>
        </w:tcPr>
        <w:p w14:paraId="45AF229F" w14:textId="77777777" w:rsidR="00D1719B" w:rsidRDefault="00D1719B">
          <w:pPr>
            <w:tabs>
              <w:tab w:val="center" w:pos="4536"/>
              <w:tab w:val="right" w:pos="9072"/>
            </w:tabs>
            <w:rPr>
              <w:sz w:val="12"/>
              <w:szCs w:val="12"/>
            </w:rPr>
          </w:pPr>
        </w:p>
      </w:tc>
      <w:tc>
        <w:tcPr>
          <w:tcW w:w="2135" w:type="dxa"/>
        </w:tcPr>
        <w:p w14:paraId="6ACFFED5" w14:textId="77777777" w:rsidR="00D1719B" w:rsidRDefault="00C129C3">
          <w:pPr>
            <w:tabs>
              <w:tab w:val="center" w:pos="4536"/>
              <w:tab w:val="right" w:pos="9072"/>
            </w:tabs>
            <w:rPr>
              <w:b/>
              <w:sz w:val="12"/>
              <w:szCs w:val="12"/>
            </w:rPr>
          </w:pPr>
          <w:r>
            <w:rPr>
              <w:b/>
              <w:sz w:val="12"/>
              <w:szCs w:val="12"/>
            </w:rPr>
            <w:t>Org.nummer</w:t>
          </w:r>
        </w:p>
      </w:tc>
    </w:tr>
    <w:tr w:rsidR="00D1719B" w14:paraId="117ACB75" w14:textId="77777777">
      <w:tc>
        <w:tcPr>
          <w:tcW w:w="2268" w:type="dxa"/>
        </w:tcPr>
        <w:p w14:paraId="107ED1A9" w14:textId="77777777" w:rsidR="00D1719B" w:rsidRDefault="00D1719B">
          <w:pPr>
            <w:tabs>
              <w:tab w:val="center" w:pos="4536"/>
              <w:tab w:val="right" w:pos="9072"/>
            </w:tabs>
            <w:rPr>
              <w:sz w:val="12"/>
              <w:szCs w:val="12"/>
            </w:rPr>
          </w:pPr>
        </w:p>
      </w:tc>
      <w:tc>
        <w:tcPr>
          <w:tcW w:w="2127" w:type="dxa"/>
          <w:gridSpan w:val="2"/>
        </w:tcPr>
        <w:p w14:paraId="6C3DE9C1" w14:textId="77777777" w:rsidR="00D1719B" w:rsidRDefault="00D1719B">
          <w:pPr>
            <w:tabs>
              <w:tab w:val="center" w:pos="4536"/>
              <w:tab w:val="right" w:pos="9072"/>
            </w:tabs>
            <w:rPr>
              <w:sz w:val="12"/>
              <w:szCs w:val="12"/>
            </w:rPr>
          </w:pPr>
        </w:p>
      </w:tc>
      <w:tc>
        <w:tcPr>
          <w:tcW w:w="2543" w:type="dxa"/>
          <w:gridSpan w:val="2"/>
        </w:tcPr>
        <w:p w14:paraId="1E3D7525" w14:textId="77777777" w:rsidR="00D1719B" w:rsidRDefault="00D1719B">
          <w:pPr>
            <w:tabs>
              <w:tab w:val="center" w:pos="4536"/>
              <w:tab w:val="right" w:pos="9072"/>
            </w:tabs>
            <w:rPr>
              <w:sz w:val="12"/>
              <w:szCs w:val="12"/>
            </w:rPr>
          </w:pPr>
        </w:p>
      </w:tc>
      <w:tc>
        <w:tcPr>
          <w:tcW w:w="2135" w:type="dxa"/>
        </w:tcPr>
        <w:p w14:paraId="36C3D2CD" w14:textId="77777777" w:rsidR="00D1719B" w:rsidRDefault="00C129C3">
          <w:pPr>
            <w:tabs>
              <w:tab w:val="center" w:pos="4536"/>
              <w:tab w:val="right" w:pos="9072"/>
            </w:tabs>
            <w:rPr>
              <w:sz w:val="12"/>
              <w:szCs w:val="12"/>
            </w:rPr>
          </w:pPr>
          <w:r>
            <w:rPr>
              <w:sz w:val="12"/>
              <w:szCs w:val="12"/>
            </w:rPr>
            <w:t>NO 820 852 982</w:t>
          </w:r>
        </w:p>
      </w:tc>
    </w:tr>
  </w:tbl>
  <w:p w14:paraId="2EDBF7D6" w14:textId="77777777" w:rsidR="00D1719B" w:rsidRDefault="00D171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D478" w14:textId="77777777" w:rsidR="00707521" w:rsidRDefault="00707521">
      <w:r>
        <w:separator/>
      </w:r>
    </w:p>
  </w:footnote>
  <w:footnote w:type="continuationSeparator" w:id="0">
    <w:p w14:paraId="391C3A66" w14:textId="77777777" w:rsidR="00707521" w:rsidRDefault="00707521">
      <w:r>
        <w:continuationSeparator/>
      </w:r>
    </w:p>
  </w:footnote>
  <w:footnote w:type="continuationNotice" w:id="1">
    <w:p w14:paraId="15918550" w14:textId="77777777" w:rsidR="00707521" w:rsidRDefault="00707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9B3D" w14:textId="77777777" w:rsidR="00D1719B" w:rsidRDefault="00D1719B">
    <w:pPr>
      <w:widowControl w:val="0"/>
      <w:pBdr>
        <w:top w:val="nil"/>
        <w:left w:val="nil"/>
        <w:bottom w:val="nil"/>
        <w:right w:val="nil"/>
        <w:between w:val="nil"/>
      </w:pBdr>
      <w:spacing w:line="276" w:lineRule="auto"/>
      <w:rPr>
        <w:color w:val="000000"/>
      </w:rPr>
    </w:pPr>
  </w:p>
  <w:tbl>
    <w:tblPr>
      <w:tblW w:w="10395" w:type="dxa"/>
      <w:tblLayout w:type="fixed"/>
      <w:tblCellMar>
        <w:left w:w="0" w:type="dxa"/>
        <w:right w:w="0" w:type="dxa"/>
      </w:tblCellMar>
      <w:tblLook w:val="0000" w:firstRow="0" w:lastRow="0" w:firstColumn="0" w:lastColumn="0" w:noHBand="0" w:noVBand="0"/>
    </w:tblPr>
    <w:tblGrid>
      <w:gridCol w:w="4989"/>
      <w:gridCol w:w="5406"/>
    </w:tblGrid>
    <w:tr w:rsidR="00D1719B" w14:paraId="2CD4013F" w14:textId="77777777">
      <w:tc>
        <w:tcPr>
          <w:tcW w:w="4989" w:type="dxa"/>
        </w:tcPr>
        <w:p w14:paraId="78391D44" w14:textId="42670B41" w:rsidR="00D1719B" w:rsidRDefault="00656899">
          <w:pPr>
            <w:rPr>
              <w:smallCaps/>
            </w:rPr>
          </w:pPr>
          <w:r>
            <w:rPr>
              <w:noProof/>
            </w:rPr>
            <w:drawing>
              <wp:anchor distT="0" distB="0" distL="114300" distR="114300" simplePos="0" relativeHeight="251658240" behindDoc="0" locked="0" layoutInCell="1" allowOverlap="1" wp14:anchorId="31EC7BD7" wp14:editId="0B72C9C4">
                <wp:simplePos x="0" y="0"/>
                <wp:positionH relativeFrom="column">
                  <wp:posOffset>276225</wp:posOffset>
                </wp:positionH>
                <wp:positionV relativeFrom="paragraph">
                  <wp:posOffset>0</wp:posOffset>
                </wp:positionV>
                <wp:extent cx="1171576" cy="1057276"/>
                <wp:effectExtent l="0" t="0" r="9525" b="9525"/>
                <wp:wrapSquare wrapText="bothSides"/>
                <wp:docPr id="72" name="Google Shape;72;p15"/>
                <wp:cNvGraphicFramePr/>
                <a:graphic xmlns:a="http://schemas.openxmlformats.org/drawingml/2006/main">
                  <a:graphicData uri="http://schemas.openxmlformats.org/drawingml/2006/picture">
                    <pic:pic xmlns:pic="http://schemas.openxmlformats.org/drawingml/2006/picture">
                      <pic:nvPicPr>
                        <pic:cNvPr id="72" name="Google Shape;72;p15"/>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171576" cy="1057276"/>
                        </a:xfrm>
                        <a:prstGeom prst="rect">
                          <a:avLst/>
                        </a:prstGeom>
                        <a:noFill/>
                        <a:ln>
                          <a:noFill/>
                        </a:ln>
                      </pic:spPr>
                    </pic:pic>
                  </a:graphicData>
                </a:graphic>
              </wp:anchor>
            </w:drawing>
          </w:r>
        </w:p>
        <w:p w14:paraId="67CB795E" w14:textId="1592F8FF" w:rsidR="00D1719B" w:rsidRPr="0081718E" w:rsidRDefault="00D1719B">
          <w:pPr>
            <w:rPr>
              <w:smallCaps/>
            </w:rPr>
          </w:pPr>
        </w:p>
        <w:p w14:paraId="03FC043D" w14:textId="77777777" w:rsidR="00D1719B" w:rsidRDefault="00D1719B">
          <w:pPr>
            <w:pBdr>
              <w:top w:val="nil"/>
              <w:left w:val="nil"/>
              <w:bottom w:val="nil"/>
              <w:right w:val="nil"/>
              <w:between w:val="nil"/>
            </w:pBdr>
            <w:tabs>
              <w:tab w:val="center" w:pos="4536"/>
              <w:tab w:val="right" w:pos="9072"/>
            </w:tabs>
            <w:jc w:val="right"/>
            <w:rPr>
              <w:rFonts w:ascii="Times New Roman" w:eastAsia="Times New Roman" w:hAnsi="Times New Roman" w:cs="Times New Roman"/>
              <w:b/>
              <w:color w:val="000000"/>
              <w:sz w:val="28"/>
              <w:szCs w:val="28"/>
            </w:rPr>
          </w:pPr>
        </w:p>
        <w:p w14:paraId="763B39A6" w14:textId="77777777" w:rsidR="00D1719B" w:rsidRDefault="00C129C3">
          <w:pPr>
            <w:pBdr>
              <w:top w:val="nil"/>
              <w:left w:val="nil"/>
              <w:bottom w:val="nil"/>
              <w:right w:val="nil"/>
              <w:between w:val="nil"/>
            </w:pBdr>
            <w:tabs>
              <w:tab w:val="center" w:pos="4536"/>
              <w:tab w:val="right" w:pos="9072"/>
            </w:tabs>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tc>
      <w:tc>
        <w:tcPr>
          <w:tcW w:w="5406" w:type="dxa"/>
        </w:tcPr>
        <w:p w14:paraId="591F9CEC" w14:textId="77777777" w:rsidR="00D1719B" w:rsidRDefault="00C129C3">
          <w:pPr>
            <w:pBdr>
              <w:top w:val="nil"/>
              <w:left w:val="nil"/>
              <w:bottom w:val="nil"/>
              <w:right w:val="nil"/>
              <w:between w:val="nil"/>
            </w:pBdr>
            <w:tabs>
              <w:tab w:val="center" w:pos="4536"/>
              <w:tab w:val="right" w:pos="9072"/>
              <w:tab w:val="right" w:pos="7910"/>
            </w:tabs>
            <w:ind w:left="-70"/>
            <w:jc w:val="right"/>
            <w:rPr>
              <w:smallCaps/>
              <w:color w:val="000000"/>
            </w:rPr>
          </w:pPr>
          <w:r>
            <w:rPr>
              <w:smallCaps/>
              <w:noProof/>
              <w:color w:val="000000"/>
            </w:rPr>
            <w:drawing>
              <wp:inline distT="0" distB="0" distL="0" distR="0" wp14:anchorId="32E911FD" wp14:editId="7AF856F9">
                <wp:extent cx="1883410" cy="876300"/>
                <wp:effectExtent l="0" t="0" r="254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86024" cy="877516"/>
                        </a:xfrm>
                        <a:prstGeom prst="rect">
                          <a:avLst/>
                        </a:prstGeom>
                        <a:ln/>
                      </pic:spPr>
                    </pic:pic>
                  </a:graphicData>
                </a:graphic>
              </wp:inline>
            </w:drawing>
          </w:r>
        </w:p>
      </w:tc>
    </w:tr>
  </w:tbl>
  <w:p w14:paraId="5C409CDC" w14:textId="77777777" w:rsidR="00D1719B" w:rsidRDefault="00D1719B">
    <w:pPr>
      <w:pBdr>
        <w:top w:val="nil"/>
        <w:left w:val="nil"/>
        <w:bottom w:val="nil"/>
        <w:right w:val="nil"/>
        <w:between w:val="nil"/>
      </w:pBdr>
      <w:tabs>
        <w:tab w:val="center" w:pos="4536"/>
        <w:tab w:val="right" w:pos="9072"/>
      </w:tabs>
      <w:rPr>
        <w:color w:val="000000"/>
        <w:sz w:val="4"/>
        <w:szCs w:val="4"/>
      </w:rPr>
    </w:pPr>
  </w:p>
  <w:p w14:paraId="35CE8EFF" w14:textId="77777777" w:rsidR="00D1719B" w:rsidRDefault="00D1719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AA"/>
    <w:multiLevelType w:val="hybridMultilevel"/>
    <w:tmpl w:val="1660B740"/>
    <w:lvl w:ilvl="0" w:tplc="227A07CA">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6400637"/>
    <w:multiLevelType w:val="multilevel"/>
    <w:tmpl w:val="5A1C6842"/>
    <w:lvl w:ilvl="0">
      <w:start w:val="1"/>
      <w:numFmt w:val="bullet"/>
      <w:pStyle w:val="Nummerertliste4"/>
      <w:lvlText w:val="●"/>
      <w:lvlJc w:val="left"/>
      <w:pPr>
        <w:ind w:left="720" w:hanging="360"/>
      </w:pPr>
      <w:rPr>
        <w:rFonts w:ascii="Roboto" w:eastAsia="Roboto" w:hAnsi="Roboto" w:cs="Roboto"/>
        <w:color w:val="3030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9623F"/>
    <w:multiLevelType w:val="multilevel"/>
    <w:tmpl w:val="99302F76"/>
    <w:lvl w:ilvl="0">
      <w:start w:val="1"/>
      <w:numFmt w:val="bullet"/>
      <w:pStyle w:val="Nummerertliste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6E6980"/>
    <w:multiLevelType w:val="hybridMultilevel"/>
    <w:tmpl w:val="0C72CAC0"/>
    <w:lvl w:ilvl="0" w:tplc="F4888F9E">
      <w:start w:val="1"/>
      <w:numFmt w:val="bullet"/>
      <w:lvlText w:val="-"/>
      <w:lvlJc w:val="left"/>
      <w:pPr>
        <w:ind w:left="1800" w:hanging="360"/>
      </w:pPr>
      <w:rPr>
        <w:rFonts w:ascii="Arial" w:eastAsia="Verdana" w:hAnsi="Arial" w:cs="Arial"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4" w15:restartNumberingAfterBreak="0">
    <w:nsid w:val="0CE61860"/>
    <w:multiLevelType w:val="multilevel"/>
    <w:tmpl w:val="84DE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947C7C"/>
    <w:multiLevelType w:val="multilevel"/>
    <w:tmpl w:val="026421B8"/>
    <w:lvl w:ilvl="0">
      <w:start w:val="1"/>
      <w:numFmt w:val="bullet"/>
      <w:pStyle w:val="Nummerertliste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31CFE"/>
    <w:multiLevelType w:val="multilevel"/>
    <w:tmpl w:val="09E2A706"/>
    <w:lvl w:ilvl="0">
      <w:start w:val="1"/>
      <w:numFmt w:val="bullet"/>
      <w:pStyle w:val="Overskrift1"/>
      <w:lvlText w:val="●"/>
      <w:lvlJc w:val="left"/>
      <w:pPr>
        <w:ind w:left="720" w:hanging="360"/>
      </w:pPr>
      <w:rPr>
        <w:u w:val="none"/>
      </w:rPr>
    </w:lvl>
    <w:lvl w:ilvl="1">
      <w:start w:val="1"/>
      <w:numFmt w:val="bullet"/>
      <w:pStyle w:val="Overskrift2"/>
      <w:lvlText w:val="○"/>
      <w:lvlJc w:val="left"/>
      <w:pPr>
        <w:ind w:left="1440" w:hanging="360"/>
      </w:pPr>
      <w:rPr>
        <w:u w:val="none"/>
      </w:rPr>
    </w:lvl>
    <w:lvl w:ilvl="2">
      <w:start w:val="1"/>
      <w:numFmt w:val="bullet"/>
      <w:pStyle w:val="Overskrift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F52B68"/>
    <w:multiLevelType w:val="hybridMultilevel"/>
    <w:tmpl w:val="741CB0B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1AD5199F"/>
    <w:multiLevelType w:val="multilevel"/>
    <w:tmpl w:val="56C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2650BC"/>
    <w:multiLevelType w:val="multilevel"/>
    <w:tmpl w:val="EF9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D39CF"/>
    <w:multiLevelType w:val="hybridMultilevel"/>
    <w:tmpl w:val="1548EC9E"/>
    <w:lvl w:ilvl="0" w:tplc="F6D63B3A">
      <w:start w:val="1"/>
      <w:numFmt w:val="bullet"/>
      <w:lvlText w:val=""/>
      <w:lvlJc w:val="left"/>
      <w:pPr>
        <w:tabs>
          <w:tab w:val="num" w:pos="720"/>
        </w:tabs>
        <w:ind w:left="720" w:hanging="360"/>
      </w:pPr>
      <w:rPr>
        <w:rFonts w:ascii="Wingdings" w:hAnsi="Wingdings" w:hint="default"/>
      </w:rPr>
    </w:lvl>
    <w:lvl w:ilvl="1" w:tplc="B4349DDE">
      <w:start w:val="1"/>
      <w:numFmt w:val="bullet"/>
      <w:lvlText w:val=""/>
      <w:lvlJc w:val="left"/>
      <w:pPr>
        <w:tabs>
          <w:tab w:val="num" w:pos="1440"/>
        </w:tabs>
        <w:ind w:left="1440" w:hanging="360"/>
      </w:pPr>
      <w:rPr>
        <w:rFonts w:ascii="Wingdings" w:hAnsi="Wingdings" w:hint="default"/>
      </w:rPr>
    </w:lvl>
    <w:lvl w:ilvl="2" w:tplc="BD921B86">
      <w:numFmt w:val="bullet"/>
      <w:lvlText w:val="•"/>
      <w:lvlJc w:val="left"/>
      <w:pPr>
        <w:tabs>
          <w:tab w:val="num" w:pos="2160"/>
        </w:tabs>
        <w:ind w:left="2160" w:hanging="360"/>
      </w:pPr>
      <w:rPr>
        <w:rFonts w:ascii="Arial" w:hAnsi="Arial" w:hint="default"/>
      </w:rPr>
    </w:lvl>
    <w:lvl w:ilvl="3" w:tplc="50B008A8" w:tentative="1">
      <w:start w:val="1"/>
      <w:numFmt w:val="bullet"/>
      <w:lvlText w:val=""/>
      <w:lvlJc w:val="left"/>
      <w:pPr>
        <w:tabs>
          <w:tab w:val="num" w:pos="2880"/>
        </w:tabs>
        <w:ind w:left="2880" w:hanging="360"/>
      </w:pPr>
      <w:rPr>
        <w:rFonts w:ascii="Wingdings" w:hAnsi="Wingdings" w:hint="default"/>
      </w:rPr>
    </w:lvl>
    <w:lvl w:ilvl="4" w:tplc="52C00558" w:tentative="1">
      <w:start w:val="1"/>
      <w:numFmt w:val="bullet"/>
      <w:lvlText w:val=""/>
      <w:lvlJc w:val="left"/>
      <w:pPr>
        <w:tabs>
          <w:tab w:val="num" w:pos="3600"/>
        </w:tabs>
        <w:ind w:left="3600" w:hanging="360"/>
      </w:pPr>
      <w:rPr>
        <w:rFonts w:ascii="Wingdings" w:hAnsi="Wingdings" w:hint="default"/>
      </w:rPr>
    </w:lvl>
    <w:lvl w:ilvl="5" w:tplc="3DE856CA" w:tentative="1">
      <w:start w:val="1"/>
      <w:numFmt w:val="bullet"/>
      <w:lvlText w:val=""/>
      <w:lvlJc w:val="left"/>
      <w:pPr>
        <w:tabs>
          <w:tab w:val="num" w:pos="4320"/>
        </w:tabs>
        <w:ind w:left="4320" w:hanging="360"/>
      </w:pPr>
      <w:rPr>
        <w:rFonts w:ascii="Wingdings" w:hAnsi="Wingdings" w:hint="default"/>
      </w:rPr>
    </w:lvl>
    <w:lvl w:ilvl="6" w:tplc="EFFC43C0" w:tentative="1">
      <w:start w:val="1"/>
      <w:numFmt w:val="bullet"/>
      <w:lvlText w:val=""/>
      <w:lvlJc w:val="left"/>
      <w:pPr>
        <w:tabs>
          <w:tab w:val="num" w:pos="5040"/>
        </w:tabs>
        <w:ind w:left="5040" w:hanging="360"/>
      </w:pPr>
      <w:rPr>
        <w:rFonts w:ascii="Wingdings" w:hAnsi="Wingdings" w:hint="default"/>
      </w:rPr>
    </w:lvl>
    <w:lvl w:ilvl="7" w:tplc="6732875A" w:tentative="1">
      <w:start w:val="1"/>
      <w:numFmt w:val="bullet"/>
      <w:lvlText w:val=""/>
      <w:lvlJc w:val="left"/>
      <w:pPr>
        <w:tabs>
          <w:tab w:val="num" w:pos="5760"/>
        </w:tabs>
        <w:ind w:left="5760" w:hanging="360"/>
      </w:pPr>
      <w:rPr>
        <w:rFonts w:ascii="Wingdings" w:hAnsi="Wingdings" w:hint="default"/>
      </w:rPr>
    </w:lvl>
    <w:lvl w:ilvl="8" w:tplc="1FF45D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F4A4D"/>
    <w:multiLevelType w:val="multilevel"/>
    <w:tmpl w:val="424E3E64"/>
    <w:lvl w:ilvl="0">
      <w:start w:val="1"/>
      <w:numFmt w:val="bullet"/>
      <w:pStyle w:val="Punktliste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EB2C0D"/>
    <w:multiLevelType w:val="multilevel"/>
    <w:tmpl w:val="734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B8767F"/>
    <w:multiLevelType w:val="multilevel"/>
    <w:tmpl w:val="584E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44A6F"/>
    <w:multiLevelType w:val="multilevel"/>
    <w:tmpl w:val="974E146E"/>
    <w:lvl w:ilvl="0">
      <w:start w:val="1"/>
      <w:numFmt w:val="bullet"/>
      <w:pStyle w:val="Nummerertliste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600B64"/>
    <w:multiLevelType w:val="multilevel"/>
    <w:tmpl w:val="4DA07576"/>
    <w:lvl w:ilvl="0">
      <w:start w:val="1"/>
      <w:numFmt w:val="bullet"/>
      <w:pStyle w:val="Nummerertliste"/>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7464DD1"/>
    <w:multiLevelType w:val="multilevel"/>
    <w:tmpl w:val="393ACBAC"/>
    <w:lvl w:ilvl="0">
      <w:start w:val="1"/>
      <w:numFmt w:val="bullet"/>
      <w:pStyle w:val="Punktliste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9A49E3"/>
    <w:multiLevelType w:val="multilevel"/>
    <w:tmpl w:val="77FEA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F3652D"/>
    <w:multiLevelType w:val="multilevel"/>
    <w:tmpl w:val="9694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45570"/>
    <w:multiLevelType w:val="multilevel"/>
    <w:tmpl w:val="F830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01CC4"/>
    <w:multiLevelType w:val="hybridMultilevel"/>
    <w:tmpl w:val="7C1C9B82"/>
    <w:lvl w:ilvl="0" w:tplc="37787392">
      <w:start w:val="1"/>
      <w:numFmt w:val="decimal"/>
      <w:lvlText w:val="%1."/>
      <w:lvlJc w:val="left"/>
      <w:pPr>
        <w:ind w:left="1428" w:hanging="360"/>
      </w:pPr>
      <w:rPr>
        <w:b/>
        <w:bCs/>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1" w15:restartNumberingAfterBreak="0">
    <w:nsid w:val="67FE3C56"/>
    <w:multiLevelType w:val="multilevel"/>
    <w:tmpl w:val="C74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E1C41"/>
    <w:multiLevelType w:val="multilevel"/>
    <w:tmpl w:val="37D0848E"/>
    <w:lvl w:ilvl="0">
      <w:start w:val="1"/>
      <w:numFmt w:val="bullet"/>
      <w:pStyle w:val="Punktliste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6C3C16"/>
    <w:multiLevelType w:val="multilevel"/>
    <w:tmpl w:val="B166052E"/>
    <w:lvl w:ilvl="0">
      <w:start w:val="1"/>
      <w:numFmt w:val="bullet"/>
      <w:pStyle w:val="Punktlist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7B3872"/>
    <w:multiLevelType w:val="hybridMultilevel"/>
    <w:tmpl w:val="9BACB7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DF324B8"/>
    <w:multiLevelType w:val="hybridMultilevel"/>
    <w:tmpl w:val="6F4C2A64"/>
    <w:lvl w:ilvl="0" w:tplc="68FCE616">
      <w:numFmt w:val="bullet"/>
      <w:lvlText w:val="-"/>
      <w:lvlJc w:val="left"/>
      <w:pPr>
        <w:ind w:left="720" w:hanging="360"/>
      </w:pPr>
      <w:rPr>
        <w:rFonts w:ascii="Verdana" w:eastAsiaTheme="minorHAnsi" w:hAnsi="Verdana" w:cstheme="minorBidi" w:hint="default"/>
        <w:sz w:val="2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7EED16B7"/>
    <w:multiLevelType w:val="multilevel"/>
    <w:tmpl w:val="22D0FFDE"/>
    <w:lvl w:ilvl="0">
      <w:start w:val="1"/>
      <w:numFmt w:val="bullet"/>
      <w:pStyle w:val="Punktliste2"/>
      <w:lvlText w:val="●"/>
      <w:lvlJc w:val="left"/>
      <w:pPr>
        <w:ind w:left="720" w:hanging="360"/>
      </w:pPr>
      <w:rPr>
        <w:rFonts w:ascii="Roboto" w:eastAsia="Roboto" w:hAnsi="Roboto" w:cs="Roboto"/>
        <w:color w:val="3030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0010373">
    <w:abstractNumId w:val="15"/>
  </w:num>
  <w:num w:numId="2" w16cid:durableId="1564677246">
    <w:abstractNumId w:val="14"/>
  </w:num>
  <w:num w:numId="3" w16cid:durableId="776103491">
    <w:abstractNumId w:val="2"/>
  </w:num>
  <w:num w:numId="4" w16cid:durableId="438725393">
    <w:abstractNumId w:val="1"/>
  </w:num>
  <w:num w:numId="5" w16cid:durableId="69616396">
    <w:abstractNumId w:val="5"/>
  </w:num>
  <w:num w:numId="6" w16cid:durableId="345596373">
    <w:abstractNumId w:val="23"/>
  </w:num>
  <w:num w:numId="7" w16cid:durableId="60105775">
    <w:abstractNumId w:val="26"/>
  </w:num>
  <w:num w:numId="8" w16cid:durableId="928076008">
    <w:abstractNumId w:val="11"/>
  </w:num>
  <w:num w:numId="9" w16cid:durableId="594174245">
    <w:abstractNumId w:val="22"/>
  </w:num>
  <w:num w:numId="10" w16cid:durableId="1402563313">
    <w:abstractNumId w:val="16"/>
  </w:num>
  <w:num w:numId="11" w16cid:durableId="542134387">
    <w:abstractNumId w:val="6"/>
  </w:num>
  <w:num w:numId="12" w16cid:durableId="330648080">
    <w:abstractNumId w:val="8"/>
  </w:num>
  <w:num w:numId="13" w16cid:durableId="283124342">
    <w:abstractNumId w:val="17"/>
  </w:num>
  <w:num w:numId="14" w16cid:durableId="413165684">
    <w:abstractNumId w:val="18"/>
  </w:num>
  <w:num w:numId="15" w16cid:durableId="908075690">
    <w:abstractNumId w:val="4"/>
  </w:num>
  <w:num w:numId="16" w16cid:durableId="1746149479">
    <w:abstractNumId w:val="24"/>
  </w:num>
  <w:num w:numId="17" w16cid:durableId="1811971645">
    <w:abstractNumId w:val="7"/>
  </w:num>
  <w:num w:numId="18" w16cid:durableId="1003899405">
    <w:abstractNumId w:val="20"/>
  </w:num>
  <w:num w:numId="19" w16cid:durableId="1855537970">
    <w:abstractNumId w:val="13"/>
  </w:num>
  <w:num w:numId="20" w16cid:durableId="613095070">
    <w:abstractNumId w:val="19"/>
  </w:num>
  <w:num w:numId="21" w16cid:durableId="2044861134">
    <w:abstractNumId w:val="12"/>
  </w:num>
  <w:num w:numId="22" w16cid:durableId="264850145">
    <w:abstractNumId w:val="9"/>
  </w:num>
  <w:num w:numId="23" w16cid:durableId="1747991632">
    <w:abstractNumId w:val="21"/>
  </w:num>
  <w:num w:numId="24" w16cid:durableId="1921718154">
    <w:abstractNumId w:val="25"/>
  </w:num>
  <w:num w:numId="25" w16cid:durableId="1879125191">
    <w:abstractNumId w:val="0"/>
  </w:num>
  <w:num w:numId="26" w16cid:durableId="1904490282">
    <w:abstractNumId w:val="10"/>
  </w:num>
  <w:num w:numId="27" w16cid:durableId="196445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9B"/>
    <w:rsid w:val="00042433"/>
    <w:rsid w:val="00042791"/>
    <w:rsid w:val="0004473D"/>
    <w:rsid w:val="000638A2"/>
    <w:rsid w:val="0007051B"/>
    <w:rsid w:val="00096851"/>
    <w:rsid w:val="001576F6"/>
    <w:rsid w:val="00167285"/>
    <w:rsid w:val="00192FDD"/>
    <w:rsid w:val="001B3D8F"/>
    <w:rsid w:val="002248A1"/>
    <w:rsid w:val="00242D62"/>
    <w:rsid w:val="00250995"/>
    <w:rsid w:val="00272633"/>
    <w:rsid w:val="002A448F"/>
    <w:rsid w:val="002D7C95"/>
    <w:rsid w:val="002E1124"/>
    <w:rsid w:val="003020E0"/>
    <w:rsid w:val="003243CA"/>
    <w:rsid w:val="00327A0F"/>
    <w:rsid w:val="00335134"/>
    <w:rsid w:val="00394A79"/>
    <w:rsid w:val="00397E3E"/>
    <w:rsid w:val="00411FBA"/>
    <w:rsid w:val="00413810"/>
    <w:rsid w:val="004208EF"/>
    <w:rsid w:val="00437786"/>
    <w:rsid w:val="004A4695"/>
    <w:rsid w:val="004B7C58"/>
    <w:rsid w:val="004C6A82"/>
    <w:rsid w:val="004C71AA"/>
    <w:rsid w:val="004D2584"/>
    <w:rsid w:val="005210C1"/>
    <w:rsid w:val="00530CC7"/>
    <w:rsid w:val="00556DAA"/>
    <w:rsid w:val="00557AFB"/>
    <w:rsid w:val="00566ABD"/>
    <w:rsid w:val="005B1A10"/>
    <w:rsid w:val="005B1E4D"/>
    <w:rsid w:val="005B6BC2"/>
    <w:rsid w:val="005E32F9"/>
    <w:rsid w:val="005F7A04"/>
    <w:rsid w:val="00610DF4"/>
    <w:rsid w:val="00627B67"/>
    <w:rsid w:val="00637F38"/>
    <w:rsid w:val="00641E40"/>
    <w:rsid w:val="00656899"/>
    <w:rsid w:val="0068710C"/>
    <w:rsid w:val="006A0AF3"/>
    <w:rsid w:val="006B4A9F"/>
    <w:rsid w:val="006D659E"/>
    <w:rsid w:val="00702DEB"/>
    <w:rsid w:val="00707521"/>
    <w:rsid w:val="0071106C"/>
    <w:rsid w:val="007443E2"/>
    <w:rsid w:val="007741FE"/>
    <w:rsid w:val="007C0BD1"/>
    <w:rsid w:val="007E1639"/>
    <w:rsid w:val="00806FFF"/>
    <w:rsid w:val="0081010B"/>
    <w:rsid w:val="0081718E"/>
    <w:rsid w:val="0084010C"/>
    <w:rsid w:val="00892CD9"/>
    <w:rsid w:val="00894D81"/>
    <w:rsid w:val="008A7106"/>
    <w:rsid w:val="008D0C5E"/>
    <w:rsid w:val="008E7302"/>
    <w:rsid w:val="009022E7"/>
    <w:rsid w:val="00905B85"/>
    <w:rsid w:val="00910C10"/>
    <w:rsid w:val="0092520F"/>
    <w:rsid w:val="00925272"/>
    <w:rsid w:val="0092560F"/>
    <w:rsid w:val="009B2A94"/>
    <w:rsid w:val="009D040C"/>
    <w:rsid w:val="009D652F"/>
    <w:rsid w:val="009D706F"/>
    <w:rsid w:val="00A359DC"/>
    <w:rsid w:val="00A41DCE"/>
    <w:rsid w:val="00A64F12"/>
    <w:rsid w:val="00A66B74"/>
    <w:rsid w:val="00A66C12"/>
    <w:rsid w:val="00A900A1"/>
    <w:rsid w:val="00AD03C5"/>
    <w:rsid w:val="00AD1CDE"/>
    <w:rsid w:val="00AD35FA"/>
    <w:rsid w:val="00AF5FC2"/>
    <w:rsid w:val="00B073B1"/>
    <w:rsid w:val="00B10892"/>
    <w:rsid w:val="00B370F1"/>
    <w:rsid w:val="00B92EDB"/>
    <w:rsid w:val="00BF1BF6"/>
    <w:rsid w:val="00C129C3"/>
    <w:rsid w:val="00C16F82"/>
    <w:rsid w:val="00C24A5B"/>
    <w:rsid w:val="00C24CF3"/>
    <w:rsid w:val="00C30BE3"/>
    <w:rsid w:val="00C40159"/>
    <w:rsid w:val="00CA0F7C"/>
    <w:rsid w:val="00CC68A8"/>
    <w:rsid w:val="00CD796C"/>
    <w:rsid w:val="00CF6EEE"/>
    <w:rsid w:val="00D02FDB"/>
    <w:rsid w:val="00D046BA"/>
    <w:rsid w:val="00D15DCE"/>
    <w:rsid w:val="00D161B7"/>
    <w:rsid w:val="00D1719B"/>
    <w:rsid w:val="00D220F8"/>
    <w:rsid w:val="00D36147"/>
    <w:rsid w:val="00D413AD"/>
    <w:rsid w:val="00D66552"/>
    <w:rsid w:val="00D73AC2"/>
    <w:rsid w:val="00DC49F8"/>
    <w:rsid w:val="00DE0D2A"/>
    <w:rsid w:val="00E051D2"/>
    <w:rsid w:val="00E20E8C"/>
    <w:rsid w:val="00E54F27"/>
    <w:rsid w:val="00E76777"/>
    <w:rsid w:val="00E94C1E"/>
    <w:rsid w:val="00EC00D1"/>
    <w:rsid w:val="00F0147E"/>
    <w:rsid w:val="00F40CB2"/>
    <w:rsid w:val="00F870F5"/>
    <w:rsid w:val="00FC7582"/>
    <w:rsid w:val="00FC7606"/>
    <w:rsid w:val="00FD4885"/>
    <w:rsid w:val="0164F5C3"/>
    <w:rsid w:val="0165FBE0"/>
    <w:rsid w:val="017F243D"/>
    <w:rsid w:val="01C4E47A"/>
    <w:rsid w:val="049D9CA2"/>
    <w:rsid w:val="04AED779"/>
    <w:rsid w:val="09F7A12A"/>
    <w:rsid w:val="0B0CDE26"/>
    <w:rsid w:val="0EAAFCBA"/>
    <w:rsid w:val="0FE83CCF"/>
    <w:rsid w:val="117C1FAA"/>
    <w:rsid w:val="11954807"/>
    <w:rsid w:val="17EB612E"/>
    <w:rsid w:val="1CC6BFD7"/>
    <w:rsid w:val="1FEDD0FE"/>
    <w:rsid w:val="1FF67313"/>
    <w:rsid w:val="22860667"/>
    <w:rsid w:val="271025BA"/>
    <w:rsid w:val="2759778A"/>
    <w:rsid w:val="29E11D58"/>
    <w:rsid w:val="2DB77E37"/>
    <w:rsid w:val="314E0793"/>
    <w:rsid w:val="31F41CC3"/>
    <w:rsid w:val="3426BFBB"/>
    <w:rsid w:val="345263BF"/>
    <w:rsid w:val="34C42BB5"/>
    <w:rsid w:val="3683C5E7"/>
    <w:rsid w:val="37453820"/>
    <w:rsid w:val="37B54ACA"/>
    <w:rsid w:val="3EA0E720"/>
    <w:rsid w:val="3FAF329F"/>
    <w:rsid w:val="40110B52"/>
    <w:rsid w:val="40953D74"/>
    <w:rsid w:val="4600C0E3"/>
    <w:rsid w:val="474B5003"/>
    <w:rsid w:val="48B6F680"/>
    <w:rsid w:val="4981C692"/>
    <w:rsid w:val="4BCE2B01"/>
    <w:rsid w:val="4C95A32D"/>
    <w:rsid w:val="4E3799B1"/>
    <w:rsid w:val="4F9A29E7"/>
    <w:rsid w:val="4FB77576"/>
    <w:rsid w:val="500A66BF"/>
    <w:rsid w:val="50DA7F22"/>
    <w:rsid w:val="518ACB92"/>
    <w:rsid w:val="5304E4B1"/>
    <w:rsid w:val="582C1FCB"/>
    <w:rsid w:val="58B051ED"/>
    <w:rsid w:val="5EDC71B1"/>
    <w:rsid w:val="620C24ED"/>
    <w:rsid w:val="63F90078"/>
    <w:rsid w:val="6543C5AF"/>
    <w:rsid w:val="66A0012F"/>
    <w:rsid w:val="66AF3615"/>
    <w:rsid w:val="672D43D3"/>
    <w:rsid w:val="69656BB2"/>
    <w:rsid w:val="6C1BA14F"/>
    <w:rsid w:val="6C8A919B"/>
    <w:rsid w:val="6F87F861"/>
    <w:rsid w:val="6FBDC8FC"/>
    <w:rsid w:val="70753D7F"/>
    <w:rsid w:val="726DFE3C"/>
    <w:rsid w:val="7548AEA2"/>
    <w:rsid w:val="7763680F"/>
    <w:rsid w:val="795AE9FA"/>
    <w:rsid w:val="7A1C1FC5"/>
    <w:rsid w:val="7CCFD349"/>
    <w:rsid w:val="7DC9FE73"/>
    <w:rsid w:val="7F3B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B0C6"/>
  <w15:docId w15:val="{4F966791-64F9-4CE4-9222-D752E032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nb-NO" w:eastAsia="no-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DF"/>
  </w:style>
  <w:style w:type="paragraph" w:styleId="Overskrift1">
    <w:name w:val="heading 1"/>
    <w:next w:val="Normal"/>
    <w:link w:val="Overskrift1Tegn"/>
    <w:uiPriority w:val="9"/>
    <w:qFormat/>
    <w:rsid w:val="00813E9A"/>
    <w:pPr>
      <w:keepNext/>
      <w:keepLines/>
      <w:numPr>
        <w:numId w:val="11"/>
      </w:numPr>
      <w:outlineLvl w:val="0"/>
    </w:pPr>
    <w:rPr>
      <w:rFonts w:eastAsiaTheme="majorEastAsia" w:cstheme="majorBidi"/>
      <w:b/>
      <w:bCs/>
      <w:szCs w:val="28"/>
    </w:rPr>
  </w:style>
  <w:style w:type="paragraph" w:styleId="Overskrift2">
    <w:name w:val="heading 2"/>
    <w:next w:val="Normal"/>
    <w:link w:val="Overskrift2Tegn"/>
    <w:uiPriority w:val="9"/>
    <w:unhideWhenUsed/>
    <w:qFormat/>
    <w:rsid w:val="00813E9A"/>
    <w:pPr>
      <w:keepNext/>
      <w:keepLines/>
      <w:numPr>
        <w:ilvl w:val="1"/>
        <w:numId w:val="11"/>
      </w:numPr>
      <w:outlineLvl w:val="1"/>
    </w:pPr>
    <w:rPr>
      <w:rFonts w:eastAsiaTheme="majorEastAsia" w:cstheme="majorBidi"/>
      <w:bCs/>
      <w:szCs w:val="26"/>
    </w:rPr>
  </w:style>
  <w:style w:type="paragraph" w:styleId="Overskrift3">
    <w:name w:val="heading 3"/>
    <w:next w:val="Normal"/>
    <w:link w:val="Overskrift3Tegn"/>
    <w:uiPriority w:val="9"/>
    <w:unhideWhenUsed/>
    <w:qFormat/>
    <w:rsid w:val="00813E9A"/>
    <w:pPr>
      <w:keepNext/>
      <w:keepLines/>
      <w:numPr>
        <w:ilvl w:val="2"/>
        <w:numId w:val="11"/>
      </w:numPr>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36131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6131B"/>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36131B"/>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36131B"/>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613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613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link w:val="TittelTegn"/>
    <w:uiPriority w:val="10"/>
    <w:qFormat/>
    <w:rsid w:val="001B55DF"/>
    <w:pPr>
      <w:contextualSpacing/>
    </w:pPr>
    <w:rPr>
      <w:rFonts w:eastAsiaTheme="majorEastAsia" w:cstheme="majorBidi"/>
      <w:b/>
      <w:spacing w:val="5"/>
      <w:kern w:val="28"/>
      <w:sz w:val="24"/>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rsid w:val="00F23E2D"/>
    <w:pPr>
      <w:tabs>
        <w:tab w:val="center" w:pos="4536"/>
        <w:tab w:val="right" w:pos="9072"/>
      </w:tabs>
    </w:pPr>
    <w:rPr>
      <w:sz w:val="14"/>
    </w:rPr>
  </w:style>
  <w:style w:type="character" w:customStyle="1" w:styleId="BunntekstTegn">
    <w:name w:val="Bunntekst Tegn"/>
    <w:basedOn w:val="Standardskriftforavsnitt"/>
    <w:link w:val="Bunntekst"/>
    <w:uiPriority w:val="99"/>
    <w:rsid w:val="00F23E2D"/>
    <w:rPr>
      <w:rFonts w:ascii="Arial" w:hAnsi="Arial"/>
      <w:sz w:val="14"/>
    </w:rPr>
  </w:style>
  <w:style w:type="table" w:styleId="Tabellrutenett">
    <w:name w:val="Table Grid"/>
    <w:basedOn w:val="Vanligtabell"/>
    <w:rsid w:val="00C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9"/>
    <w:unhideWhenUsed/>
    <w:rsid w:val="00813E9A"/>
    <w:rPr>
      <w:rFonts w:ascii="Verdana" w:hAnsi="Verdana"/>
      <w:sz w:val="16"/>
    </w:rPr>
  </w:style>
  <w:style w:type="character" w:customStyle="1" w:styleId="Overskrift1Tegn">
    <w:name w:val="Overskrift 1 Tegn"/>
    <w:basedOn w:val="Standardskriftforavsnitt"/>
    <w:link w:val="Overskrift1"/>
    <w:uiPriority w:val="9"/>
    <w:rsid w:val="00813E9A"/>
    <w:rPr>
      <w:rFonts w:ascii="Verdana" w:eastAsiaTheme="majorEastAsia" w:hAnsi="Verdana" w:cstheme="majorBidi"/>
      <w:b/>
      <w:bCs/>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rsid w:val="00813E9A"/>
    <w:rPr>
      <w:rFonts w:ascii="Verdana" w:eastAsiaTheme="majorEastAsia" w:hAnsi="Verdana" w:cstheme="majorBidi"/>
      <w:bCs/>
      <w:szCs w:val="26"/>
    </w:rPr>
  </w:style>
  <w:style w:type="character" w:styleId="Hyperkobling">
    <w:name w:val="Hyperlink"/>
    <w:basedOn w:val="Standardskriftforavsnitt"/>
    <w:uiPriority w:val="19"/>
    <w:rsid w:val="009322FC"/>
    <w:rPr>
      <w:color w:val="0000FF"/>
      <w:u w:val="single"/>
    </w:rPr>
  </w:style>
  <w:style w:type="character" w:customStyle="1" w:styleId="TittelTegn">
    <w:name w:val="Tittel Tegn"/>
    <w:basedOn w:val="Standardskriftforavsnitt"/>
    <w:link w:val="Tittel"/>
    <w:uiPriority w:val="10"/>
    <w:rsid w:val="001B55DF"/>
    <w:rPr>
      <w:rFonts w:ascii="Verdana" w:eastAsiaTheme="majorEastAsia" w:hAnsi="Verdana" w:cstheme="majorBidi"/>
      <w:b/>
      <w:spacing w:val="5"/>
      <w:kern w:val="28"/>
      <w:sz w:val="24"/>
      <w:szCs w:val="52"/>
    </w:rPr>
  </w:style>
  <w:style w:type="character" w:customStyle="1" w:styleId="Overskrift3Tegn">
    <w:name w:val="Overskrift 3 Tegn"/>
    <w:basedOn w:val="Standardskriftforavsnitt"/>
    <w:link w:val="Overskrift3"/>
    <w:uiPriority w:val="9"/>
    <w:rsid w:val="00813E9A"/>
    <w:rPr>
      <w:rFonts w:ascii="Verdana" w:eastAsiaTheme="majorEastAsia" w:hAnsi="Verdana" w:cstheme="majorBidi"/>
      <w:bCs/>
    </w:rPr>
  </w:style>
  <w:style w:type="numbering" w:customStyle="1" w:styleId="Overskrifter">
    <w:name w:val="Overskrifter"/>
    <w:uiPriority w:val="99"/>
    <w:rsid w:val="00813E9A"/>
  </w:style>
  <w:style w:type="numbering" w:styleId="111111">
    <w:name w:val="Outline List 2"/>
    <w:basedOn w:val="Ingenliste"/>
    <w:uiPriority w:val="99"/>
    <w:semiHidden/>
    <w:unhideWhenUsed/>
    <w:rsid w:val="0036131B"/>
  </w:style>
  <w:style w:type="numbering" w:styleId="1ai">
    <w:name w:val="Outline List 1"/>
    <w:basedOn w:val="Ingenliste"/>
    <w:uiPriority w:val="99"/>
    <w:semiHidden/>
    <w:unhideWhenUsed/>
    <w:rsid w:val="0036131B"/>
  </w:style>
  <w:style w:type="character" w:customStyle="1" w:styleId="Overskrift4Tegn">
    <w:name w:val="Overskrift 4 Tegn"/>
    <w:basedOn w:val="Standardskriftforavsnitt"/>
    <w:link w:val="Overskrift4"/>
    <w:uiPriority w:val="9"/>
    <w:rsid w:val="0036131B"/>
    <w:rPr>
      <w:rFonts w:asciiTheme="majorHAnsi" w:eastAsiaTheme="majorEastAsia" w:hAnsiTheme="majorHAnsi" w:cstheme="majorBidi"/>
      <w:i/>
      <w:iCs/>
      <w:color w:val="365F91" w:themeColor="accent1" w:themeShade="BF"/>
      <w:sz w:val="20"/>
    </w:rPr>
  </w:style>
  <w:style w:type="character" w:customStyle="1" w:styleId="Overskrift5Tegn">
    <w:name w:val="Overskrift 5 Tegn"/>
    <w:basedOn w:val="Standardskriftforavsnitt"/>
    <w:link w:val="Overskrift5"/>
    <w:uiPriority w:val="9"/>
    <w:semiHidden/>
    <w:rsid w:val="0036131B"/>
    <w:rPr>
      <w:rFonts w:asciiTheme="majorHAnsi" w:eastAsiaTheme="majorEastAsia" w:hAnsiTheme="majorHAnsi" w:cstheme="majorBidi"/>
      <w:color w:val="365F91" w:themeColor="accent1" w:themeShade="BF"/>
      <w:sz w:val="20"/>
    </w:rPr>
  </w:style>
  <w:style w:type="character" w:customStyle="1" w:styleId="Overskrift6Tegn">
    <w:name w:val="Overskrift 6 Tegn"/>
    <w:basedOn w:val="Standardskriftforavsnitt"/>
    <w:link w:val="Overskrift6"/>
    <w:uiPriority w:val="9"/>
    <w:semiHidden/>
    <w:rsid w:val="0036131B"/>
    <w:rPr>
      <w:rFonts w:asciiTheme="majorHAnsi" w:eastAsiaTheme="majorEastAsia" w:hAnsiTheme="majorHAnsi" w:cstheme="majorBidi"/>
      <w:color w:val="243F60" w:themeColor="accent1" w:themeShade="7F"/>
      <w:sz w:val="20"/>
    </w:rPr>
  </w:style>
  <w:style w:type="character" w:customStyle="1" w:styleId="Overskrift7Tegn">
    <w:name w:val="Overskrift 7 Tegn"/>
    <w:basedOn w:val="Standardskriftforavsnitt"/>
    <w:link w:val="Overskrift7"/>
    <w:uiPriority w:val="9"/>
    <w:semiHidden/>
    <w:rsid w:val="0036131B"/>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foravsnitt"/>
    <w:link w:val="Overskrift8"/>
    <w:uiPriority w:val="9"/>
    <w:semiHidden/>
    <w:rsid w:val="0036131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6131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6131B"/>
  </w:style>
  <w:style w:type="paragraph" w:styleId="Avsenderadresse">
    <w:name w:val="envelope return"/>
    <w:basedOn w:val="Normal"/>
    <w:uiPriority w:val="99"/>
    <w:semiHidden/>
    <w:unhideWhenUsed/>
    <w:rsid w:val="0036131B"/>
    <w:rPr>
      <w:rFonts w:asciiTheme="majorHAnsi" w:eastAsiaTheme="majorEastAsia" w:hAnsiTheme="majorHAnsi" w:cstheme="majorBidi"/>
    </w:rPr>
  </w:style>
  <w:style w:type="paragraph" w:styleId="Bibliografi">
    <w:name w:val="Bibliography"/>
    <w:basedOn w:val="Normal"/>
    <w:next w:val="Normal"/>
    <w:uiPriority w:val="37"/>
    <w:semiHidden/>
    <w:unhideWhenUsed/>
    <w:rsid w:val="0036131B"/>
  </w:style>
  <w:style w:type="paragraph" w:styleId="Bildetekst">
    <w:name w:val="caption"/>
    <w:basedOn w:val="Normal"/>
    <w:next w:val="Normal"/>
    <w:uiPriority w:val="35"/>
    <w:semiHidden/>
    <w:unhideWhenUsed/>
    <w:qFormat/>
    <w:rsid w:val="0036131B"/>
    <w:pPr>
      <w:spacing w:after="200"/>
    </w:pPr>
    <w:rPr>
      <w:i/>
      <w:iCs/>
      <w:color w:val="1F497D" w:themeColor="text2"/>
      <w:sz w:val="18"/>
      <w:szCs w:val="18"/>
    </w:rPr>
  </w:style>
  <w:style w:type="paragraph" w:styleId="Blokktekst">
    <w:name w:val="Block Text"/>
    <w:basedOn w:val="Normal"/>
    <w:uiPriority w:val="99"/>
    <w:semiHidden/>
    <w:unhideWhenUsed/>
    <w:rsid w:val="003613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qFormat/>
    <w:rsid w:val="0036131B"/>
    <w:rPr>
      <w:b/>
      <w:bCs/>
      <w:i/>
      <w:iCs/>
      <w:spacing w:val="5"/>
    </w:rPr>
  </w:style>
  <w:style w:type="paragraph" w:styleId="Brdtekst">
    <w:name w:val="Body Text"/>
    <w:basedOn w:val="Normal"/>
    <w:link w:val="BrdtekstTegn"/>
    <w:uiPriority w:val="99"/>
    <w:semiHidden/>
    <w:unhideWhenUsed/>
    <w:rsid w:val="0036131B"/>
    <w:pPr>
      <w:spacing w:after="120"/>
    </w:pPr>
  </w:style>
  <w:style w:type="character" w:customStyle="1" w:styleId="BrdtekstTegn">
    <w:name w:val="Brødtekst Tegn"/>
    <w:basedOn w:val="Standardskriftforavsnitt"/>
    <w:link w:val="Brdtekst"/>
    <w:uiPriority w:val="99"/>
    <w:semiHidden/>
    <w:rsid w:val="0036131B"/>
    <w:rPr>
      <w:rFonts w:ascii="Verdana" w:hAnsi="Verdana"/>
      <w:sz w:val="20"/>
    </w:rPr>
  </w:style>
  <w:style w:type="paragraph" w:styleId="Brdtekst-frsteinnrykk">
    <w:name w:val="Body Text First Indent"/>
    <w:basedOn w:val="Brdtekst"/>
    <w:link w:val="Brdtekst-frsteinnrykkTegn"/>
    <w:uiPriority w:val="99"/>
    <w:semiHidden/>
    <w:unhideWhenUsed/>
    <w:rsid w:val="0036131B"/>
    <w:pPr>
      <w:spacing w:after="0"/>
      <w:ind w:firstLine="360"/>
    </w:pPr>
  </w:style>
  <w:style w:type="character" w:customStyle="1" w:styleId="Brdtekst-frsteinnrykkTegn">
    <w:name w:val="Brødtekst - første innrykk Tegn"/>
    <w:basedOn w:val="BrdtekstTegn"/>
    <w:link w:val="Brdtekst-frsteinnrykk"/>
    <w:uiPriority w:val="99"/>
    <w:semiHidden/>
    <w:rsid w:val="0036131B"/>
    <w:rPr>
      <w:rFonts w:ascii="Verdana" w:hAnsi="Verdana"/>
      <w:sz w:val="20"/>
    </w:rPr>
  </w:style>
  <w:style w:type="paragraph" w:styleId="Brdtekstinnrykk">
    <w:name w:val="Body Text Indent"/>
    <w:basedOn w:val="Normal"/>
    <w:link w:val="BrdtekstinnrykkTegn"/>
    <w:uiPriority w:val="99"/>
    <w:semiHidden/>
    <w:unhideWhenUsed/>
    <w:rsid w:val="0036131B"/>
    <w:pPr>
      <w:spacing w:after="120"/>
      <w:ind w:left="283"/>
    </w:pPr>
  </w:style>
  <w:style w:type="character" w:customStyle="1" w:styleId="BrdtekstinnrykkTegn">
    <w:name w:val="Brødtekstinnrykk Tegn"/>
    <w:basedOn w:val="Standardskriftforavsnitt"/>
    <w:link w:val="Brdtekstinnrykk"/>
    <w:uiPriority w:val="99"/>
    <w:semiHidden/>
    <w:rsid w:val="0036131B"/>
    <w:rPr>
      <w:rFonts w:ascii="Verdana" w:hAnsi="Verdana"/>
      <w:sz w:val="20"/>
    </w:rPr>
  </w:style>
  <w:style w:type="paragraph" w:styleId="Brdtekst-frsteinnrykk2">
    <w:name w:val="Body Text First Indent 2"/>
    <w:basedOn w:val="Brdtekstinnrykk"/>
    <w:link w:val="Brdtekst-frsteinnrykk2Tegn"/>
    <w:uiPriority w:val="99"/>
    <w:semiHidden/>
    <w:unhideWhenUsed/>
    <w:rsid w:val="0036131B"/>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6131B"/>
    <w:rPr>
      <w:rFonts w:ascii="Verdana" w:hAnsi="Verdana"/>
      <w:sz w:val="20"/>
    </w:rPr>
  </w:style>
  <w:style w:type="paragraph" w:styleId="Brdtekst2">
    <w:name w:val="Body Text 2"/>
    <w:basedOn w:val="Normal"/>
    <w:link w:val="Brdtekst2Tegn"/>
    <w:uiPriority w:val="99"/>
    <w:semiHidden/>
    <w:unhideWhenUsed/>
    <w:rsid w:val="0036131B"/>
    <w:pPr>
      <w:spacing w:after="120" w:line="480" w:lineRule="auto"/>
    </w:pPr>
  </w:style>
  <w:style w:type="character" w:customStyle="1" w:styleId="Brdtekst2Tegn">
    <w:name w:val="Brødtekst 2 Tegn"/>
    <w:basedOn w:val="Standardskriftforavsnitt"/>
    <w:link w:val="Brdtekst2"/>
    <w:uiPriority w:val="99"/>
    <w:semiHidden/>
    <w:rsid w:val="0036131B"/>
    <w:rPr>
      <w:rFonts w:ascii="Verdana" w:hAnsi="Verdana"/>
      <w:sz w:val="20"/>
    </w:rPr>
  </w:style>
  <w:style w:type="paragraph" w:styleId="Brdtekst3">
    <w:name w:val="Body Text 3"/>
    <w:basedOn w:val="Normal"/>
    <w:link w:val="Brdtekst3Tegn"/>
    <w:uiPriority w:val="99"/>
    <w:semiHidden/>
    <w:unhideWhenUsed/>
    <w:rsid w:val="0036131B"/>
    <w:pPr>
      <w:spacing w:after="120"/>
    </w:pPr>
    <w:rPr>
      <w:sz w:val="16"/>
      <w:szCs w:val="16"/>
    </w:rPr>
  </w:style>
  <w:style w:type="character" w:customStyle="1" w:styleId="Brdtekst3Tegn">
    <w:name w:val="Brødtekst 3 Tegn"/>
    <w:basedOn w:val="Standardskriftforavsnitt"/>
    <w:link w:val="Brdtekst3"/>
    <w:uiPriority w:val="99"/>
    <w:semiHidden/>
    <w:rsid w:val="0036131B"/>
    <w:rPr>
      <w:rFonts w:ascii="Verdana" w:hAnsi="Verdana"/>
      <w:sz w:val="16"/>
      <w:szCs w:val="16"/>
    </w:rPr>
  </w:style>
  <w:style w:type="paragraph" w:styleId="Brdtekstinnrykk2">
    <w:name w:val="Body Text Indent 2"/>
    <w:basedOn w:val="Normal"/>
    <w:link w:val="Brdtekstinnrykk2Tegn"/>
    <w:uiPriority w:val="99"/>
    <w:semiHidden/>
    <w:unhideWhenUsed/>
    <w:rsid w:val="0036131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6131B"/>
    <w:rPr>
      <w:rFonts w:ascii="Verdana" w:hAnsi="Verdana"/>
      <w:sz w:val="20"/>
    </w:rPr>
  </w:style>
  <w:style w:type="paragraph" w:styleId="Brdtekstinnrykk3">
    <w:name w:val="Body Text Indent 3"/>
    <w:basedOn w:val="Normal"/>
    <w:link w:val="Brdtekstinnrykk3Tegn"/>
    <w:uiPriority w:val="99"/>
    <w:semiHidden/>
    <w:unhideWhenUsed/>
    <w:rsid w:val="0036131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6131B"/>
    <w:rPr>
      <w:rFonts w:ascii="Verdana" w:hAnsi="Verdana"/>
      <w:sz w:val="16"/>
      <w:szCs w:val="16"/>
    </w:rPr>
  </w:style>
  <w:style w:type="paragraph" w:styleId="Dato">
    <w:name w:val="Date"/>
    <w:basedOn w:val="Normal"/>
    <w:next w:val="Normal"/>
    <w:link w:val="DatoTegn"/>
    <w:uiPriority w:val="99"/>
    <w:semiHidden/>
    <w:unhideWhenUsed/>
    <w:rsid w:val="0036131B"/>
  </w:style>
  <w:style w:type="character" w:customStyle="1" w:styleId="DatoTegn">
    <w:name w:val="Dato Tegn"/>
    <w:basedOn w:val="Standardskriftforavsnitt"/>
    <w:link w:val="Dato"/>
    <w:uiPriority w:val="99"/>
    <w:semiHidden/>
    <w:rsid w:val="0036131B"/>
    <w:rPr>
      <w:rFonts w:ascii="Verdana" w:hAnsi="Verdana"/>
      <w:sz w:val="20"/>
    </w:rPr>
  </w:style>
  <w:style w:type="paragraph" w:styleId="Dokumentkart">
    <w:name w:val="Document Map"/>
    <w:basedOn w:val="Normal"/>
    <w:link w:val="DokumentkartTegn"/>
    <w:uiPriority w:val="99"/>
    <w:semiHidden/>
    <w:unhideWhenUsed/>
    <w:rsid w:val="0036131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6131B"/>
    <w:rPr>
      <w:rFonts w:ascii="Segoe UI" w:hAnsi="Segoe UI" w:cs="Segoe UI"/>
      <w:sz w:val="16"/>
      <w:szCs w:val="16"/>
    </w:rPr>
  </w:style>
  <w:style w:type="character" w:styleId="Emneknagg">
    <w:name w:val="Hashtag"/>
    <w:basedOn w:val="Standardskriftforavsnitt"/>
    <w:uiPriority w:val="99"/>
    <w:semiHidden/>
    <w:unhideWhenUsed/>
    <w:rsid w:val="0036131B"/>
    <w:rPr>
      <w:color w:val="2B579A"/>
      <w:shd w:val="clear" w:color="auto" w:fill="E1DFDD"/>
    </w:rPr>
  </w:style>
  <w:style w:type="table" w:styleId="Enkelttabell1">
    <w:name w:val="Table Simple 1"/>
    <w:basedOn w:val="Vanligtabell"/>
    <w:uiPriority w:val="99"/>
    <w:semiHidden/>
    <w:unhideWhenUsed/>
    <w:rsid w:val="003613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613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613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6131B"/>
  </w:style>
  <w:style w:type="character" w:customStyle="1" w:styleId="E-postsignaturTegn">
    <w:name w:val="E-postsignatur Tegn"/>
    <w:basedOn w:val="Standardskriftforavsnitt"/>
    <w:link w:val="E-postsignatur"/>
    <w:uiPriority w:val="99"/>
    <w:semiHidden/>
    <w:rsid w:val="0036131B"/>
    <w:rPr>
      <w:rFonts w:ascii="Verdana" w:hAnsi="Verdana"/>
      <w:sz w:val="20"/>
    </w:rPr>
  </w:style>
  <w:style w:type="table" w:styleId="Fargerikliste">
    <w:name w:val="Colorful List"/>
    <w:basedOn w:val="Vanligtabell"/>
    <w:uiPriority w:val="72"/>
    <w:semiHidden/>
    <w:unhideWhenUsed/>
    <w:rsid w:val="003613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6131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36131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36131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36131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36131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36131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36131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6131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6131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6131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36131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6131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6131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36131B"/>
  </w:style>
  <w:style w:type="character" w:styleId="Fotnotereferanse">
    <w:name w:val="footnote reference"/>
    <w:basedOn w:val="Standardskriftforavsnitt"/>
    <w:uiPriority w:val="99"/>
    <w:semiHidden/>
    <w:unhideWhenUsed/>
    <w:rsid w:val="0036131B"/>
    <w:rPr>
      <w:vertAlign w:val="superscript"/>
    </w:rPr>
  </w:style>
  <w:style w:type="paragraph" w:styleId="Fotnotetekst">
    <w:name w:val="footnote text"/>
    <w:basedOn w:val="Normal"/>
    <w:link w:val="FotnotetekstTegn"/>
    <w:uiPriority w:val="99"/>
    <w:semiHidden/>
    <w:unhideWhenUsed/>
    <w:rsid w:val="0036131B"/>
  </w:style>
  <w:style w:type="character" w:customStyle="1" w:styleId="FotnotetekstTegn">
    <w:name w:val="Fotnotetekst Tegn"/>
    <w:basedOn w:val="Standardskriftforavsnitt"/>
    <w:link w:val="Fotnotetekst"/>
    <w:uiPriority w:val="99"/>
    <w:semiHidden/>
    <w:rsid w:val="0036131B"/>
    <w:rPr>
      <w:rFonts w:ascii="Verdana" w:hAnsi="Verdana"/>
      <w:sz w:val="20"/>
      <w:szCs w:val="20"/>
    </w:rPr>
  </w:style>
  <w:style w:type="character" w:styleId="Fulgthyperkobling">
    <w:name w:val="FollowedHyperlink"/>
    <w:basedOn w:val="Standardskriftforavsnitt"/>
    <w:uiPriority w:val="99"/>
    <w:semiHidden/>
    <w:unhideWhenUsed/>
    <w:rsid w:val="0036131B"/>
    <w:rPr>
      <w:color w:val="800080" w:themeColor="followedHyperlink"/>
      <w:u w:val="single"/>
    </w:rPr>
  </w:style>
  <w:style w:type="paragraph" w:styleId="Hilsen">
    <w:name w:val="Closing"/>
    <w:basedOn w:val="Normal"/>
    <w:link w:val="HilsenTegn"/>
    <w:uiPriority w:val="99"/>
    <w:semiHidden/>
    <w:unhideWhenUsed/>
    <w:rsid w:val="0036131B"/>
    <w:pPr>
      <w:ind w:left="4252"/>
    </w:pPr>
  </w:style>
  <w:style w:type="character" w:customStyle="1" w:styleId="HilsenTegn">
    <w:name w:val="Hilsen Tegn"/>
    <w:basedOn w:val="Standardskriftforavsnitt"/>
    <w:link w:val="Hilsen"/>
    <w:uiPriority w:val="99"/>
    <w:semiHidden/>
    <w:rsid w:val="0036131B"/>
    <w:rPr>
      <w:rFonts w:ascii="Verdana" w:hAnsi="Verdana"/>
      <w:sz w:val="20"/>
    </w:rPr>
  </w:style>
  <w:style w:type="paragraph" w:styleId="HTML-adresse">
    <w:name w:val="HTML Address"/>
    <w:basedOn w:val="Normal"/>
    <w:link w:val="HTML-adresseTegn"/>
    <w:uiPriority w:val="99"/>
    <w:semiHidden/>
    <w:unhideWhenUsed/>
    <w:rsid w:val="0036131B"/>
    <w:rPr>
      <w:i/>
      <w:iCs/>
    </w:rPr>
  </w:style>
  <w:style w:type="character" w:customStyle="1" w:styleId="HTML-adresseTegn">
    <w:name w:val="HTML-adresse Tegn"/>
    <w:basedOn w:val="Standardskriftforavsnitt"/>
    <w:link w:val="HTML-adresse"/>
    <w:uiPriority w:val="99"/>
    <w:semiHidden/>
    <w:rsid w:val="0036131B"/>
    <w:rPr>
      <w:rFonts w:ascii="Verdana" w:hAnsi="Verdana"/>
      <w:i/>
      <w:iCs/>
      <w:sz w:val="20"/>
    </w:rPr>
  </w:style>
  <w:style w:type="character" w:styleId="HTML-akronym">
    <w:name w:val="HTML Acronym"/>
    <w:basedOn w:val="Standardskriftforavsnitt"/>
    <w:uiPriority w:val="99"/>
    <w:semiHidden/>
    <w:unhideWhenUsed/>
    <w:rsid w:val="0036131B"/>
  </w:style>
  <w:style w:type="character" w:styleId="HTML-definisjon">
    <w:name w:val="HTML Definition"/>
    <w:basedOn w:val="Standardskriftforavsnitt"/>
    <w:uiPriority w:val="99"/>
    <w:semiHidden/>
    <w:unhideWhenUsed/>
    <w:rsid w:val="0036131B"/>
    <w:rPr>
      <w:i/>
      <w:iCs/>
    </w:rPr>
  </w:style>
  <w:style w:type="character" w:styleId="HTML-eksempel">
    <w:name w:val="HTML Sample"/>
    <w:basedOn w:val="Standardskriftforavsnitt"/>
    <w:uiPriority w:val="99"/>
    <w:semiHidden/>
    <w:unhideWhenUsed/>
    <w:rsid w:val="0036131B"/>
    <w:rPr>
      <w:rFonts w:ascii="Consolas" w:hAnsi="Consolas"/>
      <w:sz w:val="24"/>
      <w:szCs w:val="24"/>
    </w:rPr>
  </w:style>
  <w:style w:type="paragraph" w:styleId="HTML-forhndsformatert">
    <w:name w:val="HTML Preformatted"/>
    <w:basedOn w:val="Normal"/>
    <w:link w:val="HTML-forhndsformatertTegn"/>
    <w:uiPriority w:val="99"/>
    <w:semiHidden/>
    <w:unhideWhenUsed/>
    <w:rsid w:val="0036131B"/>
    <w:rPr>
      <w:rFonts w:ascii="Consolas" w:hAnsi="Consolas"/>
    </w:rPr>
  </w:style>
  <w:style w:type="character" w:customStyle="1" w:styleId="HTML-forhndsformatertTegn">
    <w:name w:val="HTML-forhåndsformatert Tegn"/>
    <w:basedOn w:val="Standardskriftforavsnitt"/>
    <w:link w:val="HTML-forhndsformatert"/>
    <w:uiPriority w:val="99"/>
    <w:semiHidden/>
    <w:rsid w:val="0036131B"/>
    <w:rPr>
      <w:rFonts w:ascii="Consolas" w:hAnsi="Consolas"/>
      <w:sz w:val="20"/>
      <w:szCs w:val="20"/>
    </w:rPr>
  </w:style>
  <w:style w:type="character" w:styleId="HTML-kode">
    <w:name w:val="HTML Code"/>
    <w:basedOn w:val="Standardskriftforavsnitt"/>
    <w:uiPriority w:val="99"/>
    <w:semiHidden/>
    <w:unhideWhenUsed/>
    <w:rsid w:val="0036131B"/>
    <w:rPr>
      <w:rFonts w:ascii="Consolas" w:hAnsi="Consolas"/>
      <w:sz w:val="20"/>
      <w:szCs w:val="20"/>
    </w:rPr>
  </w:style>
  <w:style w:type="character" w:styleId="HTML-sitat">
    <w:name w:val="HTML Cite"/>
    <w:basedOn w:val="Standardskriftforavsnitt"/>
    <w:uiPriority w:val="99"/>
    <w:semiHidden/>
    <w:unhideWhenUsed/>
    <w:rsid w:val="0036131B"/>
    <w:rPr>
      <w:i/>
      <w:iCs/>
    </w:rPr>
  </w:style>
  <w:style w:type="character" w:styleId="HTML-skrivemaskin">
    <w:name w:val="HTML Typewriter"/>
    <w:basedOn w:val="Standardskriftforavsnitt"/>
    <w:uiPriority w:val="99"/>
    <w:semiHidden/>
    <w:unhideWhenUsed/>
    <w:rsid w:val="0036131B"/>
    <w:rPr>
      <w:rFonts w:ascii="Consolas" w:hAnsi="Consolas"/>
      <w:sz w:val="20"/>
      <w:szCs w:val="20"/>
    </w:rPr>
  </w:style>
  <w:style w:type="character" w:styleId="HTML-tastatur">
    <w:name w:val="HTML Keyboard"/>
    <w:basedOn w:val="Standardskriftforavsnitt"/>
    <w:uiPriority w:val="99"/>
    <w:semiHidden/>
    <w:unhideWhenUsed/>
    <w:rsid w:val="0036131B"/>
    <w:rPr>
      <w:rFonts w:ascii="Consolas" w:hAnsi="Consolas"/>
      <w:sz w:val="20"/>
      <w:szCs w:val="20"/>
    </w:rPr>
  </w:style>
  <w:style w:type="character" w:styleId="HTML-variabel">
    <w:name w:val="HTML Variable"/>
    <w:basedOn w:val="Standardskriftforavsnitt"/>
    <w:uiPriority w:val="99"/>
    <w:semiHidden/>
    <w:unhideWhenUsed/>
    <w:rsid w:val="0036131B"/>
    <w:rPr>
      <w:i/>
      <w:iCs/>
    </w:rPr>
  </w:style>
  <w:style w:type="paragraph" w:styleId="Indeks1">
    <w:name w:val="index 1"/>
    <w:basedOn w:val="Normal"/>
    <w:next w:val="Normal"/>
    <w:autoRedefine/>
    <w:uiPriority w:val="99"/>
    <w:semiHidden/>
    <w:unhideWhenUsed/>
    <w:rsid w:val="0036131B"/>
    <w:pPr>
      <w:ind w:left="200" w:hanging="200"/>
    </w:pPr>
  </w:style>
  <w:style w:type="paragraph" w:styleId="Indeks2">
    <w:name w:val="index 2"/>
    <w:basedOn w:val="Normal"/>
    <w:next w:val="Normal"/>
    <w:autoRedefine/>
    <w:uiPriority w:val="99"/>
    <w:semiHidden/>
    <w:unhideWhenUsed/>
    <w:rsid w:val="0036131B"/>
    <w:pPr>
      <w:ind w:left="400" w:hanging="200"/>
    </w:pPr>
  </w:style>
  <w:style w:type="paragraph" w:styleId="Indeks3">
    <w:name w:val="index 3"/>
    <w:basedOn w:val="Normal"/>
    <w:next w:val="Normal"/>
    <w:autoRedefine/>
    <w:uiPriority w:val="99"/>
    <w:semiHidden/>
    <w:unhideWhenUsed/>
    <w:rsid w:val="0036131B"/>
    <w:pPr>
      <w:ind w:left="600" w:hanging="200"/>
    </w:pPr>
  </w:style>
  <w:style w:type="paragraph" w:styleId="Indeks4">
    <w:name w:val="index 4"/>
    <w:basedOn w:val="Normal"/>
    <w:next w:val="Normal"/>
    <w:autoRedefine/>
    <w:uiPriority w:val="99"/>
    <w:semiHidden/>
    <w:unhideWhenUsed/>
    <w:rsid w:val="0036131B"/>
    <w:pPr>
      <w:ind w:left="800" w:hanging="200"/>
    </w:pPr>
  </w:style>
  <w:style w:type="paragraph" w:styleId="Indeks5">
    <w:name w:val="index 5"/>
    <w:basedOn w:val="Normal"/>
    <w:next w:val="Normal"/>
    <w:autoRedefine/>
    <w:uiPriority w:val="99"/>
    <w:semiHidden/>
    <w:unhideWhenUsed/>
    <w:rsid w:val="0036131B"/>
    <w:pPr>
      <w:ind w:left="1000" w:hanging="200"/>
    </w:pPr>
  </w:style>
  <w:style w:type="paragraph" w:styleId="Indeks6">
    <w:name w:val="index 6"/>
    <w:basedOn w:val="Normal"/>
    <w:next w:val="Normal"/>
    <w:autoRedefine/>
    <w:uiPriority w:val="99"/>
    <w:semiHidden/>
    <w:unhideWhenUsed/>
    <w:rsid w:val="0036131B"/>
    <w:pPr>
      <w:ind w:left="1200" w:hanging="200"/>
    </w:pPr>
  </w:style>
  <w:style w:type="paragraph" w:styleId="Indeks7">
    <w:name w:val="index 7"/>
    <w:basedOn w:val="Normal"/>
    <w:next w:val="Normal"/>
    <w:autoRedefine/>
    <w:uiPriority w:val="99"/>
    <w:semiHidden/>
    <w:unhideWhenUsed/>
    <w:rsid w:val="0036131B"/>
    <w:pPr>
      <w:ind w:left="1400" w:hanging="200"/>
    </w:pPr>
  </w:style>
  <w:style w:type="paragraph" w:styleId="Indeks8">
    <w:name w:val="index 8"/>
    <w:basedOn w:val="Normal"/>
    <w:next w:val="Normal"/>
    <w:autoRedefine/>
    <w:uiPriority w:val="99"/>
    <w:semiHidden/>
    <w:unhideWhenUsed/>
    <w:rsid w:val="0036131B"/>
    <w:pPr>
      <w:ind w:left="1600" w:hanging="200"/>
    </w:pPr>
  </w:style>
  <w:style w:type="paragraph" w:styleId="Indeks9">
    <w:name w:val="index 9"/>
    <w:basedOn w:val="Normal"/>
    <w:next w:val="Normal"/>
    <w:autoRedefine/>
    <w:uiPriority w:val="99"/>
    <w:semiHidden/>
    <w:unhideWhenUsed/>
    <w:rsid w:val="0036131B"/>
    <w:pPr>
      <w:ind w:left="1800" w:hanging="200"/>
    </w:pPr>
  </w:style>
  <w:style w:type="paragraph" w:styleId="Ingenmellomrom">
    <w:name w:val="No Spacing"/>
    <w:uiPriority w:val="29"/>
    <w:semiHidden/>
    <w:unhideWhenUsed/>
    <w:rsid w:val="0036131B"/>
  </w:style>
  <w:style w:type="paragraph" w:styleId="INNH1">
    <w:name w:val="toc 1"/>
    <w:basedOn w:val="Normal"/>
    <w:next w:val="Normal"/>
    <w:autoRedefine/>
    <w:uiPriority w:val="39"/>
    <w:semiHidden/>
    <w:unhideWhenUsed/>
    <w:rsid w:val="0036131B"/>
    <w:pPr>
      <w:spacing w:after="100"/>
    </w:pPr>
  </w:style>
  <w:style w:type="paragraph" w:styleId="INNH2">
    <w:name w:val="toc 2"/>
    <w:basedOn w:val="Normal"/>
    <w:next w:val="Normal"/>
    <w:autoRedefine/>
    <w:uiPriority w:val="39"/>
    <w:semiHidden/>
    <w:unhideWhenUsed/>
    <w:rsid w:val="0036131B"/>
    <w:pPr>
      <w:spacing w:after="100"/>
      <w:ind w:left="200"/>
    </w:pPr>
  </w:style>
  <w:style w:type="paragraph" w:styleId="INNH3">
    <w:name w:val="toc 3"/>
    <w:basedOn w:val="Normal"/>
    <w:next w:val="Normal"/>
    <w:autoRedefine/>
    <w:uiPriority w:val="39"/>
    <w:semiHidden/>
    <w:unhideWhenUsed/>
    <w:rsid w:val="0036131B"/>
    <w:pPr>
      <w:spacing w:after="100"/>
      <w:ind w:left="400"/>
    </w:pPr>
  </w:style>
  <w:style w:type="paragraph" w:styleId="INNH4">
    <w:name w:val="toc 4"/>
    <w:basedOn w:val="Normal"/>
    <w:next w:val="Normal"/>
    <w:autoRedefine/>
    <w:uiPriority w:val="39"/>
    <w:semiHidden/>
    <w:unhideWhenUsed/>
    <w:rsid w:val="0036131B"/>
    <w:pPr>
      <w:spacing w:after="100"/>
      <w:ind w:left="600"/>
    </w:pPr>
  </w:style>
  <w:style w:type="paragraph" w:styleId="INNH5">
    <w:name w:val="toc 5"/>
    <w:basedOn w:val="Normal"/>
    <w:next w:val="Normal"/>
    <w:autoRedefine/>
    <w:uiPriority w:val="39"/>
    <w:semiHidden/>
    <w:unhideWhenUsed/>
    <w:rsid w:val="0036131B"/>
    <w:pPr>
      <w:spacing w:after="100"/>
      <w:ind w:left="800"/>
    </w:pPr>
  </w:style>
  <w:style w:type="paragraph" w:styleId="INNH6">
    <w:name w:val="toc 6"/>
    <w:basedOn w:val="Normal"/>
    <w:next w:val="Normal"/>
    <w:autoRedefine/>
    <w:uiPriority w:val="39"/>
    <w:semiHidden/>
    <w:unhideWhenUsed/>
    <w:rsid w:val="0036131B"/>
    <w:pPr>
      <w:spacing w:after="100"/>
      <w:ind w:left="1000"/>
    </w:pPr>
  </w:style>
  <w:style w:type="paragraph" w:styleId="INNH7">
    <w:name w:val="toc 7"/>
    <w:basedOn w:val="Normal"/>
    <w:next w:val="Normal"/>
    <w:autoRedefine/>
    <w:uiPriority w:val="39"/>
    <w:semiHidden/>
    <w:unhideWhenUsed/>
    <w:rsid w:val="0036131B"/>
    <w:pPr>
      <w:spacing w:after="100"/>
      <w:ind w:left="1200"/>
    </w:pPr>
  </w:style>
  <w:style w:type="paragraph" w:styleId="INNH8">
    <w:name w:val="toc 8"/>
    <w:basedOn w:val="Normal"/>
    <w:next w:val="Normal"/>
    <w:autoRedefine/>
    <w:uiPriority w:val="39"/>
    <w:semiHidden/>
    <w:unhideWhenUsed/>
    <w:rsid w:val="0036131B"/>
    <w:pPr>
      <w:spacing w:after="100"/>
      <w:ind w:left="1400"/>
    </w:pPr>
  </w:style>
  <w:style w:type="paragraph" w:styleId="INNH9">
    <w:name w:val="toc 9"/>
    <w:basedOn w:val="Normal"/>
    <w:next w:val="Normal"/>
    <w:autoRedefine/>
    <w:uiPriority w:val="39"/>
    <w:semiHidden/>
    <w:unhideWhenUsed/>
    <w:rsid w:val="0036131B"/>
    <w:pPr>
      <w:spacing w:after="100"/>
      <w:ind w:left="1600"/>
    </w:pPr>
  </w:style>
  <w:style w:type="paragraph" w:styleId="Innledendehilsen">
    <w:name w:val="Salutation"/>
    <w:basedOn w:val="Normal"/>
    <w:next w:val="Normal"/>
    <w:link w:val="InnledendehilsenTegn"/>
    <w:uiPriority w:val="99"/>
    <w:semiHidden/>
    <w:unhideWhenUsed/>
    <w:rsid w:val="0036131B"/>
  </w:style>
  <w:style w:type="character" w:customStyle="1" w:styleId="InnledendehilsenTegn">
    <w:name w:val="Innledende hilsen Tegn"/>
    <w:basedOn w:val="Standardskriftforavsnitt"/>
    <w:link w:val="Innledendehilsen"/>
    <w:uiPriority w:val="99"/>
    <w:semiHidden/>
    <w:rsid w:val="0036131B"/>
    <w:rPr>
      <w:rFonts w:ascii="Verdana" w:hAnsi="Verdana"/>
      <w:sz w:val="20"/>
    </w:rPr>
  </w:style>
  <w:style w:type="paragraph" w:styleId="Kildeliste">
    <w:name w:val="table of authorities"/>
    <w:basedOn w:val="Normal"/>
    <w:next w:val="Normal"/>
    <w:uiPriority w:val="99"/>
    <w:semiHidden/>
    <w:unhideWhenUsed/>
    <w:rsid w:val="0036131B"/>
    <w:pPr>
      <w:ind w:left="200" w:hanging="200"/>
    </w:pPr>
  </w:style>
  <w:style w:type="paragraph" w:styleId="Kildelisteoverskrift">
    <w:name w:val="toa heading"/>
    <w:basedOn w:val="Normal"/>
    <w:next w:val="Normal"/>
    <w:uiPriority w:val="99"/>
    <w:semiHidden/>
    <w:unhideWhenUsed/>
    <w:rsid w:val="0036131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6131B"/>
  </w:style>
  <w:style w:type="character" w:customStyle="1" w:styleId="MerknadstekstTegn">
    <w:name w:val="Merknadstekst Tegn"/>
    <w:basedOn w:val="Standardskriftforavsnitt"/>
    <w:link w:val="Merknadstekst"/>
    <w:uiPriority w:val="99"/>
    <w:semiHidden/>
    <w:rsid w:val="0036131B"/>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36131B"/>
    <w:rPr>
      <w:b/>
      <w:bCs/>
    </w:rPr>
  </w:style>
  <w:style w:type="character" w:customStyle="1" w:styleId="KommentaremneTegn">
    <w:name w:val="Kommentaremne Tegn"/>
    <w:basedOn w:val="MerknadstekstTegn"/>
    <w:link w:val="Kommentaremne"/>
    <w:uiPriority w:val="99"/>
    <w:semiHidden/>
    <w:rsid w:val="0036131B"/>
    <w:rPr>
      <w:rFonts w:ascii="Verdana" w:hAnsi="Verdana"/>
      <w:b/>
      <w:bCs/>
      <w:sz w:val="20"/>
      <w:szCs w:val="20"/>
    </w:rPr>
  </w:style>
  <w:style w:type="paragraph" w:styleId="Konvoluttadresse">
    <w:name w:val="envelope address"/>
    <w:basedOn w:val="Normal"/>
    <w:uiPriority w:val="99"/>
    <w:semiHidden/>
    <w:unhideWhenUsed/>
    <w:rsid w:val="0036131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6131B"/>
  </w:style>
  <w:style w:type="paragraph" w:styleId="Liste">
    <w:name w:val="List"/>
    <w:basedOn w:val="Normal"/>
    <w:uiPriority w:val="99"/>
    <w:semiHidden/>
    <w:unhideWhenUsed/>
    <w:rsid w:val="0036131B"/>
    <w:pPr>
      <w:ind w:left="283" w:hanging="283"/>
      <w:contextualSpacing/>
    </w:pPr>
  </w:style>
  <w:style w:type="paragraph" w:styleId="Liste-forts">
    <w:name w:val="List Continue"/>
    <w:basedOn w:val="Normal"/>
    <w:uiPriority w:val="99"/>
    <w:semiHidden/>
    <w:unhideWhenUsed/>
    <w:rsid w:val="0036131B"/>
    <w:pPr>
      <w:spacing w:after="120"/>
      <w:ind w:left="283"/>
      <w:contextualSpacing/>
    </w:pPr>
  </w:style>
  <w:style w:type="paragraph" w:styleId="Liste-forts2">
    <w:name w:val="List Continue 2"/>
    <w:basedOn w:val="Normal"/>
    <w:uiPriority w:val="99"/>
    <w:semiHidden/>
    <w:unhideWhenUsed/>
    <w:rsid w:val="0036131B"/>
    <w:pPr>
      <w:spacing w:after="120"/>
      <w:ind w:left="566"/>
      <w:contextualSpacing/>
    </w:pPr>
  </w:style>
  <w:style w:type="paragraph" w:styleId="Liste-forts3">
    <w:name w:val="List Continue 3"/>
    <w:basedOn w:val="Normal"/>
    <w:uiPriority w:val="99"/>
    <w:semiHidden/>
    <w:unhideWhenUsed/>
    <w:rsid w:val="0036131B"/>
    <w:pPr>
      <w:spacing w:after="120"/>
      <w:ind w:left="849"/>
      <w:contextualSpacing/>
    </w:pPr>
  </w:style>
  <w:style w:type="paragraph" w:styleId="Liste-forts4">
    <w:name w:val="List Continue 4"/>
    <w:basedOn w:val="Normal"/>
    <w:uiPriority w:val="99"/>
    <w:semiHidden/>
    <w:unhideWhenUsed/>
    <w:rsid w:val="0036131B"/>
    <w:pPr>
      <w:spacing w:after="120"/>
      <w:ind w:left="1132"/>
      <w:contextualSpacing/>
    </w:pPr>
  </w:style>
  <w:style w:type="paragraph" w:styleId="Liste-forts5">
    <w:name w:val="List Continue 5"/>
    <w:basedOn w:val="Normal"/>
    <w:uiPriority w:val="99"/>
    <w:semiHidden/>
    <w:unhideWhenUsed/>
    <w:rsid w:val="0036131B"/>
    <w:pPr>
      <w:spacing w:after="120"/>
      <w:ind w:left="1415"/>
      <w:contextualSpacing/>
    </w:pPr>
  </w:style>
  <w:style w:type="paragraph" w:styleId="Liste2">
    <w:name w:val="List 2"/>
    <w:basedOn w:val="Normal"/>
    <w:uiPriority w:val="99"/>
    <w:semiHidden/>
    <w:unhideWhenUsed/>
    <w:rsid w:val="0036131B"/>
    <w:pPr>
      <w:ind w:left="566" w:hanging="283"/>
      <w:contextualSpacing/>
    </w:pPr>
  </w:style>
  <w:style w:type="paragraph" w:styleId="Liste3">
    <w:name w:val="List 3"/>
    <w:basedOn w:val="Normal"/>
    <w:uiPriority w:val="99"/>
    <w:semiHidden/>
    <w:unhideWhenUsed/>
    <w:rsid w:val="0036131B"/>
    <w:pPr>
      <w:ind w:left="849" w:hanging="283"/>
      <w:contextualSpacing/>
    </w:pPr>
  </w:style>
  <w:style w:type="paragraph" w:styleId="Liste4">
    <w:name w:val="List 4"/>
    <w:basedOn w:val="Normal"/>
    <w:uiPriority w:val="99"/>
    <w:semiHidden/>
    <w:unhideWhenUsed/>
    <w:rsid w:val="0036131B"/>
    <w:pPr>
      <w:ind w:left="1132" w:hanging="283"/>
      <w:contextualSpacing/>
    </w:pPr>
  </w:style>
  <w:style w:type="paragraph" w:styleId="Liste5">
    <w:name w:val="List 5"/>
    <w:basedOn w:val="Normal"/>
    <w:uiPriority w:val="99"/>
    <w:semiHidden/>
    <w:unhideWhenUsed/>
    <w:rsid w:val="0036131B"/>
    <w:pPr>
      <w:ind w:left="1415" w:hanging="283"/>
      <w:contextualSpacing/>
    </w:pPr>
  </w:style>
  <w:style w:type="paragraph" w:styleId="Listeavsnitt">
    <w:name w:val="List Paragraph"/>
    <w:basedOn w:val="Normal"/>
    <w:uiPriority w:val="34"/>
    <w:qFormat/>
    <w:rsid w:val="0036131B"/>
    <w:pPr>
      <w:ind w:left="720"/>
      <w:contextualSpacing/>
    </w:pPr>
  </w:style>
  <w:style w:type="table" w:styleId="Listetabell1lys">
    <w:name w:val="List Table 1 Light"/>
    <w:basedOn w:val="Vanligtabell"/>
    <w:uiPriority w:val="46"/>
    <w:rsid w:val="0036131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6131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36131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36131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36131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36131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36131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36131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6131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36131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36131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36131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36131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36131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3613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6131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36131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36131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36131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36131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36131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36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613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3613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3613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3613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3613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3613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36131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6131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6131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6131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6131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6131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6131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6131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6131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36131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36131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36131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36131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36131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36131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6131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6131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6131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6131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6131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6131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6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613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3613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3613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3613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3613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3613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3613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613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3613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36131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3613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3613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3613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36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613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3613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3613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3613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3613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3613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36131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36131B"/>
    <w:rPr>
      <w:rFonts w:ascii="Consolas" w:hAnsi="Consolas"/>
      <w:sz w:val="20"/>
      <w:szCs w:val="20"/>
    </w:rPr>
  </w:style>
  <w:style w:type="paragraph" w:styleId="Meldingshode">
    <w:name w:val="Message Header"/>
    <w:basedOn w:val="Normal"/>
    <w:link w:val="MeldingshodeTegn"/>
    <w:uiPriority w:val="99"/>
    <w:semiHidden/>
    <w:unhideWhenUsed/>
    <w:rsid w:val="003613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6131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6131B"/>
    <w:rPr>
      <w:sz w:val="16"/>
      <w:szCs w:val="16"/>
    </w:rPr>
  </w:style>
  <w:style w:type="table" w:styleId="Middelsliste1">
    <w:name w:val="Medium List 1"/>
    <w:basedOn w:val="Vanligtabell"/>
    <w:uiPriority w:val="65"/>
    <w:semiHidden/>
    <w:unhideWhenUsed/>
    <w:rsid w:val="003613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613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36131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36131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36131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36131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36131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6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613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3613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3613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3613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3613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3613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36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613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613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613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613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613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613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613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6131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36131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36131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36131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36131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36131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36131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6131B"/>
  </w:style>
  <w:style w:type="character" w:customStyle="1" w:styleId="NotatoverskriftTegn">
    <w:name w:val="Notatoverskrift Tegn"/>
    <w:basedOn w:val="Standardskriftforavsnitt"/>
    <w:link w:val="Notatoverskrift"/>
    <w:uiPriority w:val="99"/>
    <w:semiHidden/>
    <w:rsid w:val="0036131B"/>
    <w:rPr>
      <w:rFonts w:ascii="Verdana" w:hAnsi="Verdana"/>
      <w:sz w:val="20"/>
    </w:rPr>
  </w:style>
  <w:style w:type="paragraph" w:styleId="Nummerertliste">
    <w:name w:val="List Number"/>
    <w:basedOn w:val="Normal"/>
    <w:uiPriority w:val="99"/>
    <w:semiHidden/>
    <w:unhideWhenUsed/>
    <w:rsid w:val="0036131B"/>
    <w:pPr>
      <w:numPr>
        <w:numId w:val="1"/>
      </w:numPr>
      <w:contextualSpacing/>
    </w:pPr>
  </w:style>
  <w:style w:type="paragraph" w:styleId="Nummerertliste2">
    <w:name w:val="List Number 2"/>
    <w:basedOn w:val="Normal"/>
    <w:uiPriority w:val="99"/>
    <w:semiHidden/>
    <w:unhideWhenUsed/>
    <w:rsid w:val="0036131B"/>
    <w:pPr>
      <w:numPr>
        <w:numId w:val="2"/>
      </w:numPr>
      <w:contextualSpacing/>
    </w:pPr>
  </w:style>
  <w:style w:type="paragraph" w:styleId="Nummerertliste3">
    <w:name w:val="List Number 3"/>
    <w:basedOn w:val="Normal"/>
    <w:uiPriority w:val="99"/>
    <w:semiHidden/>
    <w:unhideWhenUsed/>
    <w:qFormat/>
    <w:rsid w:val="0036131B"/>
    <w:pPr>
      <w:numPr>
        <w:numId w:val="3"/>
      </w:numPr>
      <w:contextualSpacing/>
    </w:pPr>
  </w:style>
  <w:style w:type="paragraph" w:styleId="Nummerertliste4">
    <w:name w:val="List Number 4"/>
    <w:basedOn w:val="Normal"/>
    <w:uiPriority w:val="99"/>
    <w:semiHidden/>
    <w:unhideWhenUsed/>
    <w:rsid w:val="0036131B"/>
    <w:pPr>
      <w:numPr>
        <w:numId w:val="4"/>
      </w:numPr>
      <w:contextualSpacing/>
    </w:pPr>
  </w:style>
  <w:style w:type="paragraph" w:styleId="Nummerertliste5">
    <w:name w:val="List Number 5"/>
    <w:basedOn w:val="Normal"/>
    <w:uiPriority w:val="99"/>
    <w:semiHidden/>
    <w:unhideWhenUsed/>
    <w:rsid w:val="0036131B"/>
    <w:pPr>
      <w:numPr>
        <w:numId w:val="5"/>
      </w:numPr>
      <w:contextualSpacing/>
    </w:pPr>
  </w:style>
  <w:style w:type="character" w:styleId="Omtale">
    <w:name w:val="Mention"/>
    <w:basedOn w:val="Standardskriftforavsnitt"/>
    <w:uiPriority w:val="99"/>
    <w:semiHidden/>
    <w:unhideWhenUsed/>
    <w:rsid w:val="0036131B"/>
    <w:rPr>
      <w:color w:val="2B579A"/>
      <w:shd w:val="clear" w:color="auto" w:fill="E1DFDD"/>
    </w:rPr>
  </w:style>
  <w:style w:type="paragraph" w:styleId="Overskriftforinnholdsfortegnelse">
    <w:name w:val="TOC Heading"/>
    <w:basedOn w:val="Overskrift1"/>
    <w:next w:val="Normal"/>
    <w:uiPriority w:val="39"/>
    <w:semiHidden/>
    <w:unhideWhenUsed/>
    <w:qFormat/>
    <w:rsid w:val="0036131B"/>
    <w:pPr>
      <w:numPr>
        <w:numId w:val="0"/>
      </w:numPr>
      <w:spacing w:before="240"/>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36131B"/>
    <w:pPr>
      <w:numPr>
        <w:numId w:val="6"/>
      </w:numPr>
      <w:contextualSpacing/>
    </w:pPr>
  </w:style>
  <w:style w:type="paragraph" w:styleId="Punktliste2">
    <w:name w:val="List Bullet 2"/>
    <w:basedOn w:val="Normal"/>
    <w:uiPriority w:val="99"/>
    <w:semiHidden/>
    <w:unhideWhenUsed/>
    <w:rsid w:val="0036131B"/>
    <w:pPr>
      <w:numPr>
        <w:numId w:val="7"/>
      </w:numPr>
      <w:contextualSpacing/>
    </w:pPr>
  </w:style>
  <w:style w:type="paragraph" w:styleId="Punktliste3">
    <w:name w:val="List Bullet 3"/>
    <w:basedOn w:val="Normal"/>
    <w:uiPriority w:val="99"/>
    <w:semiHidden/>
    <w:unhideWhenUsed/>
    <w:rsid w:val="0036131B"/>
    <w:pPr>
      <w:numPr>
        <w:numId w:val="8"/>
      </w:numPr>
      <w:contextualSpacing/>
    </w:pPr>
  </w:style>
  <w:style w:type="paragraph" w:styleId="Punktliste4">
    <w:name w:val="List Bullet 4"/>
    <w:basedOn w:val="Normal"/>
    <w:uiPriority w:val="99"/>
    <w:semiHidden/>
    <w:unhideWhenUsed/>
    <w:rsid w:val="0036131B"/>
    <w:pPr>
      <w:numPr>
        <w:numId w:val="9"/>
      </w:numPr>
      <w:contextualSpacing/>
    </w:pPr>
  </w:style>
  <w:style w:type="paragraph" w:styleId="Punktliste5">
    <w:name w:val="List Bullet 5"/>
    <w:basedOn w:val="Normal"/>
    <w:uiPriority w:val="99"/>
    <w:semiHidden/>
    <w:unhideWhenUsed/>
    <w:rsid w:val="0036131B"/>
    <w:pPr>
      <w:numPr>
        <w:numId w:val="10"/>
      </w:numPr>
      <w:contextualSpacing/>
    </w:pPr>
  </w:style>
  <w:style w:type="paragraph" w:styleId="Rentekst">
    <w:name w:val="Plain Text"/>
    <w:basedOn w:val="Normal"/>
    <w:link w:val="RentekstTegn"/>
    <w:uiPriority w:val="99"/>
    <w:semiHidden/>
    <w:unhideWhenUsed/>
    <w:rsid w:val="0036131B"/>
    <w:rPr>
      <w:rFonts w:ascii="Consolas" w:hAnsi="Consolas"/>
      <w:sz w:val="21"/>
      <w:szCs w:val="21"/>
    </w:rPr>
  </w:style>
  <w:style w:type="character" w:customStyle="1" w:styleId="RentekstTegn">
    <w:name w:val="Ren tekst Tegn"/>
    <w:basedOn w:val="Standardskriftforavsnitt"/>
    <w:link w:val="Rentekst"/>
    <w:uiPriority w:val="99"/>
    <w:semiHidden/>
    <w:rsid w:val="0036131B"/>
    <w:rPr>
      <w:rFonts w:ascii="Consolas" w:hAnsi="Consolas"/>
      <w:sz w:val="21"/>
      <w:szCs w:val="21"/>
    </w:rPr>
  </w:style>
  <w:style w:type="table" w:styleId="Rutenettabell1lys">
    <w:name w:val="Grid Table 1 Light"/>
    <w:basedOn w:val="Vanligtabell"/>
    <w:uiPriority w:val="46"/>
    <w:rsid w:val="003613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6131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6131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6131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6131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6131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6131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613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6131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36131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36131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36131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36131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36131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36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613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3613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3613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3613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3613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3613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36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613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3613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3613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3613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3613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3613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3613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613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36131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36131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36131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36131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36131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3613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613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36131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36131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36131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36131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36131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36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6131B"/>
  </w:style>
  <w:style w:type="paragraph" w:styleId="Sitat">
    <w:name w:val="Quote"/>
    <w:basedOn w:val="Normal"/>
    <w:next w:val="Normal"/>
    <w:link w:val="SitatTegn"/>
    <w:uiPriority w:val="29"/>
    <w:qFormat/>
    <w:rsid w:val="0036131B"/>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6131B"/>
    <w:rPr>
      <w:rFonts w:ascii="Verdana" w:hAnsi="Verdana"/>
      <w:i/>
      <w:iCs/>
      <w:color w:val="404040" w:themeColor="text1" w:themeTint="BF"/>
      <w:sz w:val="20"/>
    </w:rPr>
  </w:style>
  <w:style w:type="character" w:styleId="Sluttnotereferanse">
    <w:name w:val="endnote reference"/>
    <w:basedOn w:val="Standardskriftforavsnitt"/>
    <w:uiPriority w:val="99"/>
    <w:semiHidden/>
    <w:unhideWhenUsed/>
    <w:rsid w:val="0036131B"/>
    <w:rPr>
      <w:vertAlign w:val="superscript"/>
    </w:rPr>
  </w:style>
  <w:style w:type="paragraph" w:styleId="Sluttnotetekst">
    <w:name w:val="endnote text"/>
    <w:basedOn w:val="Normal"/>
    <w:link w:val="SluttnotetekstTegn"/>
    <w:uiPriority w:val="99"/>
    <w:semiHidden/>
    <w:unhideWhenUsed/>
    <w:rsid w:val="0036131B"/>
  </w:style>
  <w:style w:type="character" w:customStyle="1" w:styleId="SluttnotetekstTegn">
    <w:name w:val="Sluttnotetekst Tegn"/>
    <w:basedOn w:val="Standardskriftforavsnitt"/>
    <w:link w:val="Sluttnotetekst"/>
    <w:uiPriority w:val="99"/>
    <w:semiHidden/>
    <w:rsid w:val="0036131B"/>
    <w:rPr>
      <w:rFonts w:ascii="Verdana" w:hAnsi="Verdana"/>
      <w:sz w:val="20"/>
      <w:szCs w:val="20"/>
    </w:rPr>
  </w:style>
  <w:style w:type="character" w:styleId="Smarthyperkobling">
    <w:name w:val="Smart Hyperlink"/>
    <w:basedOn w:val="Standardskriftforavsnitt"/>
    <w:uiPriority w:val="99"/>
    <w:semiHidden/>
    <w:unhideWhenUsed/>
    <w:rsid w:val="0036131B"/>
    <w:rPr>
      <w:u w:val="dotted"/>
    </w:rPr>
  </w:style>
  <w:style w:type="character" w:styleId="Sterk">
    <w:name w:val="Strong"/>
    <w:basedOn w:val="Standardskriftforavsnitt"/>
    <w:uiPriority w:val="22"/>
    <w:qFormat/>
    <w:rsid w:val="0036131B"/>
    <w:rPr>
      <w:b/>
      <w:bCs/>
    </w:rPr>
  </w:style>
  <w:style w:type="character" w:styleId="Sterkreferanse">
    <w:name w:val="Intense Reference"/>
    <w:basedOn w:val="Standardskriftforavsnitt"/>
    <w:uiPriority w:val="32"/>
    <w:qFormat/>
    <w:rsid w:val="0036131B"/>
    <w:rPr>
      <w:b/>
      <w:bCs/>
      <w:smallCaps/>
      <w:color w:val="4F81BD" w:themeColor="accent1"/>
      <w:spacing w:val="5"/>
    </w:rPr>
  </w:style>
  <w:style w:type="character" w:styleId="Sterkutheving">
    <w:name w:val="Intense Emphasis"/>
    <w:basedOn w:val="Standardskriftforavsnitt"/>
    <w:uiPriority w:val="21"/>
    <w:qFormat/>
    <w:rsid w:val="0036131B"/>
    <w:rPr>
      <w:i/>
      <w:iCs/>
      <w:color w:val="4F81BD" w:themeColor="accent1"/>
    </w:rPr>
  </w:style>
  <w:style w:type="paragraph" w:styleId="Sterktsitat">
    <w:name w:val="Intense Quote"/>
    <w:basedOn w:val="Normal"/>
    <w:next w:val="Normal"/>
    <w:link w:val="SterktsitatTegn"/>
    <w:uiPriority w:val="30"/>
    <w:qFormat/>
    <w:rsid w:val="003613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6131B"/>
    <w:rPr>
      <w:rFonts w:ascii="Verdana" w:hAnsi="Verdana"/>
      <w:i/>
      <w:iCs/>
      <w:color w:val="4F81BD" w:themeColor="accent1"/>
      <w:sz w:val="20"/>
    </w:rPr>
  </w:style>
  <w:style w:type="paragraph" w:styleId="Stikkordregisteroverskrift">
    <w:name w:val="index heading"/>
    <w:basedOn w:val="Normal"/>
    <w:next w:val="Indeks1"/>
    <w:uiPriority w:val="99"/>
    <w:semiHidden/>
    <w:unhideWhenUsed/>
    <w:rsid w:val="0036131B"/>
    <w:rPr>
      <w:rFonts w:asciiTheme="majorHAnsi" w:eastAsiaTheme="majorEastAsia" w:hAnsiTheme="majorHAnsi" w:cstheme="majorBidi"/>
      <w:b/>
      <w:bCs/>
    </w:rPr>
  </w:style>
  <w:style w:type="character" w:styleId="Svakreferanse">
    <w:name w:val="Subtle Reference"/>
    <w:basedOn w:val="Standardskriftforavsnitt"/>
    <w:uiPriority w:val="31"/>
    <w:qFormat/>
    <w:rsid w:val="0036131B"/>
    <w:rPr>
      <w:smallCaps/>
      <w:color w:val="5A5A5A" w:themeColor="text1" w:themeTint="A5"/>
    </w:rPr>
  </w:style>
  <w:style w:type="character" w:styleId="Svakutheving">
    <w:name w:val="Subtle Emphasis"/>
    <w:basedOn w:val="Standardskriftforavsnitt"/>
    <w:uiPriority w:val="19"/>
    <w:qFormat/>
    <w:rsid w:val="0036131B"/>
    <w:rPr>
      <w:i/>
      <w:iCs/>
      <w:color w:val="404040" w:themeColor="text1" w:themeTint="BF"/>
    </w:rPr>
  </w:style>
  <w:style w:type="table" w:styleId="Tabell-3D-effekt1">
    <w:name w:val="Table 3D effects 1"/>
    <w:basedOn w:val="Vanligtabell"/>
    <w:uiPriority w:val="99"/>
    <w:semiHidden/>
    <w:unhideWhenUsed/>
    <w:rsid w:val="003613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613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613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613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613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613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613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613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613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613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613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613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613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613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613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613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613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613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613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613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613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613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613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613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613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613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613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613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613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613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613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613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613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613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613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613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613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613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613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6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6131B"/>
    <w:rPr>
      <w:color w:val="605E5C"/>
      <w:shd w:val="clear" w:color="auto" w:fill="E1DFDD"/>
    </w:rPr>
  </w:style>
  <w:style w:type="paragraph" w:styleId="Underskrift">
    <w:name w:val="Signature"/>
    <w:basedOn w:val="Normal"/>
    <w:link w:val="UnderskriftTegn"/>
    <w:uiPriority w:val="99"/>
    <w:semiHidden/>
    <w:unhideWhenUsed/>
    <w:rsid w:val="0036131B"/>
    <w:pPr>
      <w:ind w:left="4252"/>
    </w:pPr>
  </w:style>
  <w:style w:type="character" w:customStyle="1" w:styleId="UnderskriftTegn">
    <w:name w:val="Underskrift Tegn"/>
    <w:basedOn w:val="Standardskriftforavsnitt"/>
    <w:link w:val="Underskrift"/>
    <w:uiPriority w:val="99"/>
    <w:semiHidden/>
    <w:rsid w:val="0036131B"/>
    <w:rPr>
      <w:rFonts w:ascii="Verdana" w:hAnsi="Verdana"/>
      <w:sz w:val="20"/>
    </w:rPr>
  </w:style>
  <w:style w:type="paragraph" w:styleId="Undertittel">
    <w:name w:val="Subtitle"/>
    <w:basedOn w:val="Normal"/>
    <w:next w:val="Normal"/>
    <w:link w:val="UndertittelTegn"/>
    <w:uiPriority w:val="11"/>
    <w:qFormat/>
    <w:pPr>
      <w:spacing w:after="160"/>
    </w:pPr>
    <w:rPr>
      <w:rFonts w:ascii="Calibri" w:eastAsia="Calibri" w:hAnsi="Calibri" w:cs="Calibri"/>
      <w:color w:val="5A5A5A"/>
      <w:sz w:val="22"/>
      <w:szCs w:val="22"/>
    </w:rPr>
  </w:style>
  <w:style w:type="character" w:customStyle="1" w:styleId="UndertittelTegn">
    <w:name w:val="Undertittel Tegn"/>
    <w:basedOn w:val="Standardskriftforavsnitt"/>
    <w:link w:val="Undertittel"/>
    <w:uiPriority w:val="11"/>
    <w:rsid w:val="0036131B"/>
    <w:rPr>
      <w:rFonts w:eastAsiaTheme="minorEastAsia"/>
      <w:color w:val="5A5A5A" w:themeColor="text1" w:themeTint="A5"/>
      <w:spacing w:val="15"/>
    </w:rPr>
  </w:style>
  <w:style w:type="character" w:styleId="Utheving">
    <w:name w:val="Emphasis"/>
    <w:basedOn w:val="Standardskriftforavsnitt"/>
    <w:uiPriority w:val="20"/>
    <w:qFormat/>
    <w:rsid w:val="0036131B"/>
    <w:rPr>
      <w:i/>
      <w:iCs/>
    </w:rPr>
  </w:style>
  <w:style w:type="paragraph" w:styleId="Vanliginnrykk">
    <w:name w:val="Normal Indent"/>
    <w:basedOn w:val="Normal"/>
    <w:uiPriority w:val="99"/>
    <w:semiHidden/>
    <w:unhideWhenUsed/>
    <w:rsid w:val="0036131B"/>
    <w:pPr>
      <w:ind w:left="720"/>
    </w:pPr>
  </w:style>
  <w:style w:type="table" w:styleId="Vanligtabell1">
    <w:name w:val="Plain Table 1"/>
    <w:basedOn w:val="Vanligtabell"/>
    <w:uiPriority w:val="41"/>
    <w:rsid w:val="00361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61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613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61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6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2E4E3D"/>
    <w:pPr>
      <w:autoSpaceDE w:val="0"/>
      <w:autoSpaceDN w:val="0"/>
      <w:adjustRightInd w:val="0"/>
    </w:pPr>
    <w:rPr>
      <w:rFonts w:ascii="Calibri" w:hAnsi="Calibri" w:cs="Calibri"/>
      <w:color w:val="000000"/>
      <w:sz w:val="24"/>
      <w:szCs w:val="24"/>
      <w:lang w:val="en-US"/>
    </w:rPr>
  </w:style>
  <w:style w:type="character" w:customStyle="1" w:styleId="normaltextrun">
    <w:name w:val="normaltextrun"/>
    <w:basedOn w:val="Standardskriftforavsnitt"/>
    <w:rsid w:val="00E05AB2"/>
  </w:style>
  <w:style w:type="paragraph" w:customStyle="1" w:styleId="paragraph">
    <w:name w:val="paragraph"/>
    <w:basedOn w:val="Normal"/>
    <w:rsid w:val="00E05AB2"/>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Standardskriftforavsnitt"/>
    <w:rsid w:val="00E05AB2"/>
  </w:style>
  <w:style w:type="character" w:customStyle="1" w:styleId="spellingerror">
    <w:name w:val="spellingerror"/>
    <w:basedOn w:val="Standardskriftforavsnitt"/>
    <w:rsid w:val="000C2FF6"/>
  </w:style>
  <w:style w:type="character" w:customStyle="1" w:styleId="SmartLink1">
    <w:name w:val="SmartLink1"/>
    <w:basedOn w:val="Standardskriftforavsnitt"/>
    <w:uiPriority w:val="99"/>
    <w:semiHidden/>
    <w:unhideWhenUsed/>
    <w:rsid w:val="00D95A2E"/>
    <w:rPr>
      <w:color w:val="0000FF" w:themeColor="hyperlink"/>
      <w:u w:val="single"/>
      <w:shd w:val="clear" w:color="auto" w:fill="E1DFDD"/>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5" w:type="dxa"/>
        <w:left w:w="15" w:type="dxa"/>
        <w:bottom w:w="15" w:type="dxa"/>
        <w:right w:w="15"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09884">
      <w:bodyDiv w:val="1"/>
      <w:marLeft w:val="0"/>
      <w:marRight w:val="0"/>
      <w:marTop w:val="0"/>
      <w:marBottom w:val="0"/>
      <w:divBdr>
        <w:top w:val="none" w:sz="0" w:space="0" w:color="auto"/>
        <w:left w:val="none" w:sz="0" w:space="0" w:color="auto"/>
        <w:bottom w:val="none" w:sz="0" w:space="0" w:color="auto"/>
        <w:right w:val="none" w:sz="0" w:space="0" w:color="auto"/>
      </w:divBdr>
    </w:div>
    <w:div w:id="1062363210">
      <w:bodyDiv w:val="1"/>
      <w:marLeft w:val="0"/>
      <w:marRight w:val="0"/>
      <w:marTop w:val="0"/>
      <w:marBottom w:val="0"/>
      <w:divBdr>
        <w:top w:val="none" w:sz="0" w:space="0" w:color="auto"/>
        <w:left w:val="none" w:sz="0" w:space="0" w:color="auto"/>
        <w:bottom w:val="none" w:sz="0" w:space="0" w:color="auto"/>
        <w:right w:val="none" w:sz="0" w:space="0" w:color="auto"/>
      </w:divBdr>
      <w:divsChild>
        <w:div w:id="937714480">
          <w:marLeft w:val="0"/>
          <w:marRight w:val="0"/>
          <w:marTop w:val="0"/>
          <w:marBottom w:val="0"/>
          <w:divBdr>
            <w:top w:val="none" w:sz="0" w:space="8" w:color="DDDDDD"/>
            <w:left w:val="none" w:sz="0" w:space="11" w:color="DDDDDD"/>
            <w:bottom w:val="none" w:sz="0" w:space="0" w:color="auto"/>
            <w:right w:val="none" w:sz="0" w:space="11" w:color="DDDDDD"/>
          </w:divBdr>
          <w:divsChild>
            <w:div w:id="191112249">
              <w:marLeft w:val="0"/>
              <w:marRight w:val="0"/>
              <w:marTop w:val="0"/>
              <w:marBottom w:val="0"/>
              <w:divBdr>
                <w:top w:val="none" w:sz="0" w:space="0" w:color="auto"/>
                <w:left w:val="none" w:sz="0" w:space="0" w:color="auto"/>
                <w:bottom w:val="none" w:sz="0" w:space="0" w:color="auto"/>
                <w:right w:val="none" w:sz="0" w:space="0" w:color="auto"/>
              </w:divBdr>
            </w:div>
          </w:divsChild>
        </w:div>
        <w:div w:id="1843741022">
          <w:marLeft w:val="0"/>
          <w:marRight w:val="0"/>
          <w:marTop w:val="0"/>
          <w:marBottom w:val="0"/>
          <w:divBdr>
            <w:top w:val="none" w:sz="0" w:space="0" w:color="auto"/>
            <w:left w:val="none" w:sz="0" w:space="0" w:color="auto"/>
            <w:bottom w:val="none" w:sz="0" w:space="0" w:color="auto"/>
            <w:right w:val="none" w:sz="0" w:space="0" w:color="auto"/>
          </w:divBdr>
          <w:divsChild>
            <w:div w:id="1519584576">
              <w:marLeft w:val="-75"/>
              <w:marRight w:val="-75"/>
              <w:marTop w:val="0"/>
              <w:marBottom w:val="0"/>
              <w:divBdr>
                <w:top w:val="none" w:sz="0" w:space="0" w:color="auto"/>
                <w:left w:val="none" w:sz="0" w:space="0" w:color="auto"/>
                <w:bottom w:val="none" w:sz="0" w:space="0" w:color="auto"/>
                <w:right w:val="none" w:sz="0" w:space="0" w:color="auto"/>
              </w:divBdr>
              <w:divsChild>
                <w:div w:id="1891261452">
                  <w:marLeft w:val="0"/>
                  <w:marRight w:val="0"/>
                  <w:marTop w:val="0"/>
                  <w:marBottom w:val="0"/>
                  <w:divBdr>
                    <w:top w:val="none" w:sz="0" w:space="0" w:color="auto"/>
                    <w:left w:val="none" w:sz="0" w:space="0" w:color="auto"/>
                    <w:bottom w:val="none" w:sz="0" w:space="0" w:color="auto"/>
                    <w:right w:val="none" w:sz="0" w:space="0" w:color="auto"/>
                  </w:divBdr>
                  <w:divsChild>
                    <w:div w:id="1283882509">
                      <w:marLeft w:val="0"/>
                      <w:marRight w:val="0"/>
                      <w:marTop w:val="0"/>
                      <w:marBottom w:val="0"/>
                      <w:divBdr>
                        <w:top w:val="none" w:sz="0" w:space="0" w:color="auto"/>
                        <w:left w:val="none" w:sz="0" w:space="0" w:color="auto"/>
                        <w:bottom w:val="none" w:sz="0" w:space="0" w:color="auto"/>
                        <w:right w:val="none" w:sz="0" w:space="0" w:color="auto"/>
                      </w:divBdr>
                      <w:divsChild>
                        <w:div w:id="1027173965">
                          <w:marLeft w:val="0"/>
                          <w:marRight w:val="0"/>
                          <w:marTop w:val="0"/>
                          <w:marBottom w:val="0"/>
                          <w:divBdr>
                            <w:top w:val="none" w:sz="0" w:space="0" w:color="auto"/>
                            <w:left w:val="none" w:sz="0" w:space="0" w:color="auto"/>
                            <w:bottom w:val="none" w:sz="0" w:space="0" w:color="auto"/>
                            <w:right w:val="none" w:sz="0" w:space="0" w:color="auto"/>
                          </w:divBdr>
                        </w:div>
                        <w:div w:id="1153182485">
                          <w:marLeft w:val="0"/>
                          <w:marRight w:val="0"/>
                          <w:marTop w:val="0"/>
                          <w:marBottom w:val="0"/>
                          <w:divBdr>
                            <w:top w:val="none" w:sz="0" w:space="0" w:color="auto"/>
                            <w:left w:val="none" w:sz="0" w:space="0" w:color="auto"/>
                            <w:bottom w:val="none" w:sz="0" w:space="0" w:color="auto"/>
                            <w:right w:val="none" w:sz="0" w:space="0" w:color="auto"/>
                          </w:divBdr>
                          <w:divsChild>
                            <w:div w:id="6300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195837">
      <w:bodyDiv w:val="1"/>
      <w:marLeft w:val="0"/>
      <w:marRight w:val="0"/>
      <w:marTop w:val="0"/>
      <w:marBottom w:val="0"/>
      <w:divBdr>
        <w:top w:val="none" w:sz="0" w:space="0" w:color="auto"/>
        <w:left w:val="none" w:sz="0" w:space="0" w:color="auto"/>
        <w:bottom w:val="none" w:sz="0" w:space="0" w:color="auto"/>
        <w:right w:val="none" w:sz="0" w:space="0" w:color="auto"/>
      </w:divBdr>
      <w:divsChild>
        <w:div w:id="231620288">
          <w:marLeft w:val="1080"/>
          <w:marRight w:val="0"/>
          <w:marTop w:val="100"/>
          <w:marBottom w:val="0"/>
          <w:divBdr>
            <w:top w:val="none" w:sz="0" w:space="0" w:color="auto"/>
            <w:left w:val="none" w:sz="0" w:space="0" w:color="auto"/>
            <w:bottom w:val="none" w:sz="0" w:space="0" w:color="auto"/>
            <w:right w:val="none" w:sz="0" w:space="0" w:color="auto"/>
          </w:divBdr>
        </w:div>
        <w:div w:id="16086150">
          <w:marLeft w:val="1800"/>
          <w:marRight w:val="0"/>
          <w:marTop w:val="100"/>
          <w:marBottom w:val="0"/>
          <w:divBdr>
            <w:top w:val="none" w:sz="0" w:space="0" w:color="auto"/>
            <w:left w:val="none" w:sz="0" w:space="0" w:color="auto"/>
            <w:bottom w:val="none" w:sz="0" w:space="0" w:color="auto"/>
            <w:right w:val="none" w:sz="0" w:space="0" w:color="auto"/>
          </w:divBdr>
        </w:div>
        <w:div w:id="357237538">
          <w:marLeft w:val="180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FB7YSMz1GRoACU6ODdOaA7hbA==">AMUW2mWfMd7rTjR7YTEy1YT+Zk/PRKoQy4tfZv4HasV48F69FOh3332IbOk3Jk/TIELIH6r5s/Yaz248VohZMFoHXu/KfLEju+OSB71IQs3zbFKmw56Clt15QKS0is34YvVs1248N2F4Vnr+znt/hCwoaQtCli4NotLGlp99FAth0O5DbQUmoKNdKWgHbw320BbKBokOuURIyuaAhJM3s6TNbP4j2DyZqm7VLXyK5h7VQm42tiOkp48c+sOwr+PY+HFHyqGhDqCGKy8JuT5XIWojxHP/T9Dyu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1B385657EC39243A822D5F0DFD755F9" ma:contentTypeVersion="13" ma:contentTypeDescription="Opprett et nytt dokument." ma:contentTypeScope="" ma:versionID="fd7e37ea4489eaa5446ad4dae07814b2">
  <xsd:schema xmlns:xsd="http://www.w3.org/2001/XMLSchema" xmlns:xs="http://www.w3.org/2001/XMLSchema" xmlns:p="http://schemas.microsoft.com/office/2006/metadata/properties" xmlns:ns3="0c1afce6-e2a6-41f3-8001-68c35a4dd3a9" xmlns:ns4="a6838386-912f-4516-8f28-ebea1ff8737b" targetNamespace="http://schemas.microsoft.com/office/2006/metadata/properties" ma:root="true" ma:fieldsID="f7e02355959e1f414f255012c01a6bf9" ns3:_="" ns4:_="">
    <xsd:import namespace="0c1afce6-e2a6-41f3-8001-68c35a4dd3a9"/>
    <xsd:import namespace="a6838386-912f-4516-8f28-ebea1ff873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fce6-e2a6-41f3-8001-68c35a4dd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38386-912f-4516-8f28-ebea1ff8737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7C140A-932A-4D88-B9CE-6A38A8A8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fce6-e2a6-41f3-8001-68c35a4dd3a9"/>
    <ds:schemaRef ds:uri="a6838386-912f-4516-8f28-ebea1ff8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78DBC-3706-43E2-A9A8-1C2CFD5B62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AF62F-4669-46DF-B094-BF1D8A961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3618</Characters>
  <Application>Microsoft Office Word</Application>
  <DocSecurity>0</DocSecurity>
  <Lines>30</Lines>
  <Paragraphs>8</Paragraphs>
  <ScaleCrop>false</ScaleCrop>
  <Company>Kristiansand kommune</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Knutsen</dc:creator>
  <cp:keywords/>
  <cp:lastModifiedBy>Ellen Bøe Voilås</cp:lastModifiedBy>
  <cp:revision>8</cp:revision>
  <cp:lastPrinted>2020-09-03T15:13:00Z</cp:lastPrinted>
  <dcterms:created xsi:type="dcterms:W3CDTF">2023-11-12T17:22:00Z</dcterms:created>
  <dcterms:modified xsi:type="dcterms:W3CDTF">2024-01-23T12:05:00Z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0x01010061B385657EC39243A822D5F0DFD755F9</vt:lpwstr>
  </property>
  <property fmtid="{D5CDD505-2E9C-101B-9397-08002B2CF9AE}" pid="3" name="GtProjectPhase">
    <vt:lpwstr>4;#Gjennomføre|99d7765a-c786-4792-a1a1-866ef0f982b9</vt:lpwstr>
  </property>
  <property fmtid="{D5CDD505-2E9C-101B-9397-08002B2CF9AE}" pid="4" name="GtProjectType">
    <vt:lpwstr>25;#Delprosjekt|26a1b6a7-9a4b-4a26-be46-7f6bb0e07475</vt:lpwstr>
  </property>
  <property fmtid="{D5CDD505-2E9C-101B-9397-08002B2CF9AE}" pid="5" name="GtProjectServiceArea">
    <vt:lpwstr>20;#Organisasjon, personal og stab|27805ae3-5749-44d9-94a7-146eedb06cfb</vt:lpwstr>
  </property>
  <property fmtid="{D5CDD505-2E9C-101B-9397-08002B2CF9AE}" pid="6" name="docId">
    <vt:lpwstr>202751</vt:lpwstr>
  </property>
  <property fmtid="{D5CDD505-2E9C-101B-9397-08002B2CF9AE}" pid="7" name="verId">
    <vt:lpwstr>202027</vt:lpwstr>
  </property>
  <property fmtid="{D5CDD505-2E9C-101B-9397-08002B2CF9AE}" pid="8" name="templateId">
    <vt:lpwstr>50134</vt:lpwstr>
  </property>
  <property fmtid="{D5CDD505-2E9C-101B-9397-08002B2CF9AE}" pid="9" name="fileId">
    <vt:lpwstr>204566</vt:lpwstr>
  </property>
  <property fmtid="{D5CDD505-2E9C-101B-9397-08002B2CF9AE}" pid="10" name="filePath">
    <vt:lpwstr/>
  </property>
  <property fmtid="{D5CDD505-2E9C-101B-9397-08002B2CF9AE}" pid="11" name="templateFilePath">
    <vt:lpwstr>c:\windows\system32\inetsrv\kristiansand_brev.dotm</vt:lpwstr>
  </property>
  <property fmtid="{D5CDD505-2E9C-101B-9397-08002B2CF9AE}" pid="12" name="filePathOneNote">
    <vt:lpwstr/>
  </property>
  <property fmtid="{D5CDD505-2E9C-101B-9397-08002B2CF9AE}" pid="13" name="fileName">
    <vt:lpwstr>2020000001-3 mal 204566_1_0.docx</vt:lpwstr>
  </property>
  <property fmtid="{D5CDD505-2E9C-101B-9397-08002B2CF9AE}" pid="14" name="comment">
    <vt:lpwstr>mal</vt:lpwstr>
  </property>
  <property fmtid="{D5CDD505-2E9C-101B-9397-08002B2CF9AE}" pid="15" name="sourceId">
    <vt:lpwstr>{0(8)}</vt:lpwstr>
  </property>
  <property fmtid="{D5CDD505-2E9C-101B-9397-08002B2CF9AE}" pid="16" name="module">
    <vt:lpwstr>{0(9)}</vt:lpwstr>
  </property>
  <property fmtid="{D5CDD505-2E9C-101B-9397-08002B2CF9AE}" pid="17" name="customParams">
    <vt:lpwstr/>
  </property>
  <property fmtid="{D5CDD505-2E9C-101B-9397-08002B2CF9AE}" pid="18" name="createdBy">
    <vt:lpwstr>Roger Knutsen</vt:lpwstr>
  </property>
  <property fmtid="{D5CDD505-2E9C-101B-9397-08002B2CF9AE}" pid="19" name="modifiedBy">
    <vt:lpwstr>Roger Knutsen</vt:lpwstr>
  </property>
  <property fmtid="{D5CDD505-2E9C-101B-9397-08002B2CF9AE}" pid="20" name="serverName">
    <vt:lpwstr>kristiansand.public360online.com</vt:lpwstr>
  </property>
  <property fmtid="{D5CDD505-2E9C-101B-9397-08002B2CF9AE}" pid="21" name="server">
    <vt:lpwstr>kristiansand.public360online.com</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property>
  <property fmtid="{D5CDD505-2E9C-101B-9397-08002B2CF9AE}" pid="25" name="option">
    <vt:lpwstr>true</vt:lpwstr>
  </property>
  <property fmtid="{D5CDD505-2E9C-101B-9397-08002B2CF9AE}" pid="26" name="currentVerId">
    <vt:lpwstr>202027</vt:lpwstr>
  </property>
  <property fmtid="{D5CDD505-2E9C-101B-9397-08002B2CF9AE}" pid="27" name="ShowDummyRecipient">
    <vt:lpwstr>false</vt:lpwstr>
  </property>
  <property fmtid="{D5CDD505-2E9C-101B-9397-08002B2CF9AE}" pid="28" name="Operation">
    <vt:lpwstr>CheckoutFile</vt:lpwstr>
  </property>
</Properties>
</file>